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F4EB3" w14:textId="48FD805A" w:rsidR="002D2BF4" w:rsidRDefault="002D2BF4" w:rsidP="00CC4DA7">
      <w:pPr>
        <w:pStyle w:val="Heading1"/>
        <w:spacing w:before="0" w:line="360" w:lineRule="auto"/>
      </w:pPr>
      <w:r>
        <w:t>Functional Qualities</w:t>
      </w:r>
    </w:p>
    <w:p w14:paraId="139B18D3" w14:textId="5E1BE2FA" w:rsidR="002D2BF4" w:rsidRDefault="002D2BF4" w:rsidP="00CC4DA7">
      <w:pPr>
        <w:pStyle w:val="ListParagraph"/>
        <w:numPr>
          <w:ilvl w:val="0"/>
          <w:numId w:val="19"/>
        </w:numPr>
        <w:spacing w:after="120" w:line="360" w:lineRule="auto"/>
      </w:pPr>
      <w:r>
        <w:t>Self-Management: Works with minimal supervision, manages own time effectively, maintains control over all current projects/responsibilities. Follows up on all relevant issues.</w:t>
      </w:r>
    </w:p>
    <w:p w14:paraId="40140A6E" w14:textId="14FC534E" w:rsidR="002D2BF4" w:rsidRDefault="002D2BF4" w:rsidP="00CC4DA7">
      <w:pPr>
        <w:pStyle w:val="ListParagraph"/>
        <w:numPr>
          <w:ilvl w:val="0"/>
          <w:numId w:val="19"/>
        </w:numPr>
        <w:spacing w:after="120" w:line="360" w:lineRule="auto"/>
      </w:pPr>
      <w:r>
        <w:t>Technical Competence: Possesses necessary knowledge to effectively perform job and able to apply what he/she has learned about his/her job. Acquires new knowledge, skills and abilities as required by the job.</w:t>
      </w:r>
    </w:p>
    <w:p w14:paraId="5BE0E524" w14:textId="36CF2F95" w:rsidR="002D2BF4" w:rsidRDefault="002D2BF4" w:rsidP="00CC4DA7">
      <w:pPr>
        <w:pStyle w:val="ListParagraph"/>
        <w:numPr>
          <w:ilvl w:val="0"/>
          <w:numId w:val="19"/>
        </w:numPr>
        <w:spacing w:after="120" w:line="360" w:lineRule="auto"/>
      </w:pPr>
      <w:r>
        <w:t>Quantity of Work: The extent to which the employee produces an acceptable amount of work in order to meet schedules and deadlines.</w:t>
      </w:r>
    </w:p>
    <w:p w14:paraId="5DC38558" w14:textId="22B86348" w:rsidR="002D2BF4" w:rsidRDefault="002D2BF4" w:rsidP="00CC4DA7">
      <w:pPr>
        <w:pStyle w:val="ListParagraph"/>
        <w:numPr>
          <w:ilvl w:val="0"/>
          <w:numId w:val="19"/>
        </w:numPr>
        <w:spacing w:after="120" w:line="360" w:lineRule="auto"/>
      </w:pPr>
      <w:r>
        <w:t>Quality of Work: The extent to which the employee neatly, thoroughly, and accurately completes job assignments according to established standards of quality. Continuously improves quality of work.</w:t>
      </w:r>
    </w:p>
    <w:p w14:paraId="30DF770F" w14:textId="12CACB9B" w:rsidR="002D2BF4" w:rsidRDefault="002D2BF4" w:rsidP="00CC4DA7">
      <w:pPr>
        <w:pStyle w:val="ListParagraph"/>
        <w:numPr>
          <w:ilvl w:val="0"/>
          <w:numId w:val="19"/>
        </w:numPr>
        <w:spacing w:after="120" w:line="360" w:lineRule="auto"/>
      </w:pPr>
      <w:r>
        <w:t>Problem Analysis: Able to identify problems and relevant issues and breaks problem into components. Sees relationships and alternative solutions and arrives at sound conclusions through a logical process.</w:t>
      </w:r>
    </w:p>
    <w:p w14:paraId="07E7381E" w14:textId="52C306FF" w:rsidR="002D2BF4" w:rsidRDefault="002D2BF4" w:rsidP="00CC4DA7">
      <w:pPr>
        <w:pStyle w:val="ListParagraph"/>
        <w:numPr>
          <w:ilvl w:val="0"/>
          <w:numId w:val="19"/>
        </w:numPr>
        <w:spacing w:after="120" w:line="360" w:lineRule="auto"/>
      </w:pPr>
      <w:r>
        <w:t>Accuracy of Work: The degree to which the employee makes mistakes or errors that require corrections.</w:t>
      </w:r>
    </w:p>
    <w:p w14:paraId="4C609D2E" w14:textId="1CA8A4E2" w:rsidR="002D2BF4" w:rsidRDefault="002D2BF4" w:rsidP="00CC4DA7">
      <w:pPr>
        <w:pStyle w:val="ListParagraph"/>
        <w:numPr>
          <w:ilvl w:val="0"/>
          <w:numId w:val="19"/>
        </w:numPr>
        <w:spacing w:after="120" w:line="360" w:lineRule="auto"/>
      </w:pPr>
      <w:r>
        <w:t>Time Management: Employee is prompt in reporting for work and effectively and efficiently uses his/her time to accomplish his/her job tasks.</w:t>
      </w:r>
    </w:p>
    <w:p w14:paraId="317AD616" w14:textId="041630DE" w:rsidR="002D2BF4" w:rsidRDefault="002D2BF4" w:rsidP="00CC4DA7">
      <w:pPr>
        <w:pStyle w:val="ListParagraph"/>
        <w:numPr>
          <w:ilvl w:val="0"/>
          <w:numId w:val="19"/>
        </w:numPr>
        <w:spacing w:after="120" w:line="360" w:lineRule="auto"/>
      </w:pPr>
      <w:r>
        <w:t>Safety: Follows established safety practices and corrects unsafe work practices on the job.</w:t>
      </w:r>
    </w:p>
    <w:p w14:paraId="5073E4CE" w14:textId="3F77FBA2" w:rsidR="002D2BF4" w:rsidRDefault="002D2BF4" w:rsidP="00CC4DA7">
      <w:pPr>
        <w:pStyle w:val="ListParagraph"/>
        <w:numPr>
          <w:ilvl w:val="0"/>
          <w:numId w:val="19"/>
        </w:numPr>
        <w:spacing w:after="120" w:line="360" w:lineRule="auto"/>
      </w:pPr>
      <w:r>
        <w:t>Concentration: Able to put aside distractions and stays with a job until complete. Able to “stick to” assignments and get results in spite of difficulties.</w:t>
      </w:r>
    </w:p>
    <w:p w14:paraId="15867200" w14:textId="77777777" w:rsidR="00E86614" w:rsidRDefault="002D2BF4" w:rsidP="00CC4DA7">
      <w:pPr>
        <w:pStyle w:val="ListParagraph"/>
        <w:numPr>
          <w:ilvl w:val="0"/>
          <w:numId w:val="19"/>
        </w:numPr>
        <w:spacing w:after="120" w:line="360" w:lineRule="auto"/>
        <w:sectPr w:rsidR="00E86614" w:rsidSect="002577D0">
          <w:headerReference w:type="default" r:id="rId11"/>
          <w:footerReference w:type="default" r:id="rId12"/>
          <w:pgSz w:w="12240" w:h="15840"/>
          <w:pgMar w:top="1620" w:right="1440" w:bottom="1440" w:left="1440" w:header="720" w:footer="2088" w:gutter="0"/>
          <w:cols w:space="720"/>
          <w:docGrid w:linePitch="360"/>
        </w:sectPr>
      </w:pPr>
      <w:r>
        <w:t>Responsibility: Asks for work after completing assignments and does not make excuses but addresses problems squarely. Offers action plans to resolve problems and suppresses “self-forgiving” tendencies regarding so-called “uncontrollable elements.”</w:t>
      </w:r>
    </w:p>
    <w:p w14:paraId="61DE2965" w14:textId="77777777" w:rsidR="002D2BF4" w:rsidRDefault="002D2BF4" w:rsidP="00CC4DA7">
      <w:pPr>
        <w:pStyle w:val="Heading1"/>
        <w:spacing w:before="0" w:line="360" w:lineRule="auto"/>
      </w:pPr>
      <w:r>
        <w:lastRenderedPageBreak/>
        <w:t>Personal Qualities</w:t>
      </w:r>
    </w:p>
    <w:p w14:paraId="22E6F264" w14:textId="6E62B903" w:rsidR="002D2BF4" w:rsidRDefault="002D2BF4" w:rsidP="00CC4DA7">
      <w:pPr>
        <w:pStyle w:val="ListParagraph"/>
        <w:numPr>
          <w:ilvl w:val="0"/>
          <w:numId w:val="21"/>
        </w:numPr>
        <w:spacing w:after="120" w:line="360" w:lineRule="auto"/>
      </w:pPr>
      <w:r>
        <w:t>Judgment: Able to reason, compare, understand, and think rationally on the job. Makes quality work-related decisions based on sound conclusions/data. Able to separate facts from opinions.</w:t>
      </w:r>
    </w:p>
    <w:p w14:paraId="10EDB2FC" w14:textId="5C04DDA4" w:rsidR="002D2BF4" w:rsidRDefault="002D2BF4" w:rsidP="00CC4DA7">
      <w:pPr>
        <w:pStyle w:val="ListParagraph"/>
        <w:numPr>
          <w:ilvl w:val="0"/>
          <w:numId w:val="21"/>
        </w:numPr>
        <w:spacing w:after="120" w:line="360" w:lineRule="auto"/>
      </w:pPr>
      <w:r>
        <w:t>Leadership: Employee can be relied upon to guide others to the accomplishment of objectives/responsibilities, to promote teamwork, and to resolve problems.</w:t>
      </w:r>
    </w:p>
    <w:p w14:paraId="09F81A0F" w14:textId="1B371B14" w:rsidR="002D2BF4" w:rsidRDefault="002D2BF4" w:rsidP="00CC4DA7">
      <w:pPr>
        <w:pStyle w:val="ListParagraph"/>
        <w:numPr>
          <w:ilvl w:val="0"/>
          <w:numId w:val="21"/>
        </w:numPr>
        <w:spacing w:after="120" w:line="360" w:lineRule="auto"/>
      </w:pPr>
      <w:r>
        <w:t xml:space="preserve">Initiative: Starts assignments without prompting and independently contributes ideas and projects. Sees and acts upon new opportunities. Thinks and acts independently and promptly addresses problems. </w:t>
      </w:r>
    </w:p>
    <w:p w14:paraId="0E0C60E2" w14:textId="22C5E10C" w:rsidR="002D2BF4" w:rsidRDefault="002D2BF4" w:rsidP="00CC4DA7">
      <w:pPr>
        <w:pStyle w:val="ListParagraph"/>
        <w:numPr>
          <w:ilvl w:val="0"/>
          <w:numId w:val="21"/>
        </w:numPr>
        <w:spacing w:after="120" w:line="360" w:lineRule="auto"/>
      </w:pPr>
      <w:r>
        <w:t>Dependability/Reliability: Employee can be relied upon to meet work schedules and fulfill job responsibilities and commitments. Meets deadlines and follows instructions.</w:t>
      </w:r>
    </w:p>
    <w:p w14:paraId="2F0B6DDD" w14:textId="77777777" w:rsidR="002D2BF4" w:rsidRDefault="002D2BF4" w:rsidP="00CC4DA7">
      <w:pPr>
        <w:pStyle w:val="Heading1"/>
        <w:spacing w:before="0" w:line="360" w:lineRule="auto"/>
      </w:pPr>
      <w:r>
        <w:t>Interpersonal Qualities</w:t>
      </w:r>
    </w:p>
    <w:p w14:paraId="64827147" w14:textId="1B8DE5FF" w:rsidR="002D2BF4" w:rsidRDefault="002D2BF4" w:rsidP="00CC4DA7">
      <w:pPr>
        <w:pStyle w:val="ListParagraph"/>
        <w:numPr>
          <w:ilvl w:val="1"/>
          <w:numId w:val="24"/>
        </w:numPr>
        <w:spacing w:after="120" w:line="360" w:lineRule="auto"/>
      </w:pPr>
      <w:r>
        <w:t xml:space="preserve">Customer Service: To effectively and efficiently meet the needs of those served by continually assessing performance based on customer feedback. </w:t>
      </w:r>
    </w:p>
    <w:p w14:paraId="7B40A142" w14:textId="744B0128" w:rsidR="002D2BF4" w:rsidRDefault="002D2BF4" w:rsidP="00CC4DA7">
      <w:pPr>
        <w:pStyle w:val="ListParagraph"/>
        <w:numPr>
          <w:ilvl w:val="1"/>
          <w:numId w:val="24"/>
        </w:numPr>
        <w:spacing w:after="120" w:line="360" w:lineRule="auto"/>
      </w:pPr>
      <w:r>
        <w:t xml:space="preserve">Listening Skills: Asks meaningful questions and listens closely and respectfully before offering comments. </w:t>
      </w:r>
    </w:p>
    <w:p w14:paraId="71C9EB0C" w14:textId="0C76CBE1" w:rsidR="002D2BF4" w:rsidRDefault="002D2BF4" w:rsidP="00CC4DA7">
      <w:pPr>
        <w:pStyle w:val="ListParagraph"/>
        <w:numPr>
          <w:ilvl w:val="1"/>
          <w:numId w:val="24"/>
        </w:numPr>
        <w:spacing w:after="120" w:line="360" w:lineRule="auto"/>
      </w:pPr>
      <w:r>
        <w:t xml:space="preserve">Teamwork: Degree to which one works effectively and cooperatively with others and other departments in achieving organizational goals. Degree of responsiveness to organizational needs. </w:t>
      </w:r>
    </w:p>
    <w:p w14:paraId="6A4B1E13" w14:textId="19F0F8FC" w:rsidR="002D2BF4" w:rsidRDefault="002D2BF4" w:rsidP="00CC4DA7">
      <w:pPr>
        <w:pStyle w:val="ListParagraph"/>
        <w:numPr>
          <w:ilvl w:val="1"/>
          <w:numId w:val="24"/>
        </w:numPr>
        <w:spacing w:after="120" w:line="360" w:lineRule="auto"/>
      </w:pPr>
      <w:r>
        <w:t xml:space="preserve">Adaptability: Employee can adapt to job or organizational changes. Readily accepts new responsibilities and assignments. </w:t>
      </w:r>
    </w:p>
    <w:p w14:paraId="5ECD9C56" w14:textId="3EB2413F" w:rsidR="002D2BF4" w:rsidRDefault="002D2BF4" w:rsidP="00CC4DA7">
      <w:pPr>
        <w:pStyle w:val="ListParagraph"/>
        <w:numPr>
          <w:ilvl w:val="1"/>
          <w:numId w:val="24"/>
        </w:numPr>
        <w:spacing w:after="120" w:line="360" w:lineRule="auto"/>
      </w:pPr>
      <w:r>
        <w:t>Communication Ability: Ability of employee to present accurate information to other employees, peers, and superiors.</w:t>
      </w:r>
    </w:p>
    <w:p w14:paraId="67FB9ACE" w14:textId="77777777" w:rsidR="002D2BF4" w:rsidRDefault="002D2BF4" w:rsidP="00CC4DA7">
      <w:pPr>
        <w:pStyle w:val="Heading1"/>
        <w:spacing w:before="0" w:line="360" w:lineRule="auto"/>
      </w:pPr>
      <w:r>
        <w:t>Management Functions</w:t>
      </w:r>
    </w:p>
    <w:p w14:paraId="2691CF17" w14:textId="77777777" w:rsidR="000D6367" w:rsidRDefault="002D2BF4" w:rsidP="00CC4DA7">
      <w:pPr>
        <w:pStyle w:val="ListParagraph"/>
        <w:numPr>
          <w:ilvl w:val="0"/>
          <w:numId w:val="25"/>
        </w:numPr>
        <w:spacing w:after="120" w:line="360" w:lineRule="auto"/>
      </w:pPr>
      <w:r>
        <w:t>Planning and Organizing</w:t>
      </w:r>
    </w:p>
    <w:p w14:paraId="5743CD6F" w14:textId="77777777" w:rsidR="00C02164" w:rsidRDefault="002D2BF4" w:rsidP="00CC4DA7">
      <w:pPr>
        <w:pStyle w:val="ListParagraph"/>
        <w:numPr>
          <w:ilvl w:val="0"/>
          <w:numId w:val="26"/>
        </w:numPr>
        <w:spacing w:after="120" w:line="360" w:lineRule="auto"/>
        <w:ind w:left="1440"/>
      </w:pPr>
      <w:r>
        <w:t>Organizes department’s work to meet the mission of the agency. Establishes a course of action for meeting an objective.</w:t>
      </w:r>
    </w:p>
    <w:p w14:paraId="402E706A" w14:textId="2515FAD0" w:rsidR="002D2BF4" w:rsidRDefault="002D2BF4" w:rsidP="00CC4DA7">
      <w:pPr>
        <w:pStyle w:val="ListParagraph"/>
        <w:numPr>
          <w:ilvl w:val="0"/>
          <w:numId w:val="26"/>
        </w:numPr>
        <w:spacing w:after="120" w:line="360" w:lineRule="auto"/>
        <w:ind w:left="1440"/>
      </w:pPr>
      <w:r>
        <w:lastRenderedPageBreak/>
        <w:t>Allocates resources and personnel for best effect within budget limits.</w:t>
      </w:r>
    </w:p>
    <w:p w14:paraId="509B5A37" w14:textId="2AA4F915" w:rsidR="002D2BF4" w:rsidRDefault="002D2BF4" w:rsidP="00CC4DA7">
      <w:pPr>
        <w:pStyle w:val="ListParagraph"/>
        <w:numPr>
          <w:ilvl w:val="0"/>
          <w:numId w:val="26"/>
        </w:numPr>
        <w:spacing w:after="120" w:line="360" w:lineRule="auto"/>
        <w:ind w:left="1440"/>
      </w:pPr>
      <w:r>
        <w:t>Develops schedules for activities and projects.</w:t>
      </w:r>
    </w:p>
    <w:p w14:paraId="72E0C34C" w14:textId="73BA58D3" w:rsidR="002D2BF4" w:rsidRDefault="002D2BF4" w:rsidP="00CC4DA7">
      <w:pPr>
        <w:pStyle w:val="ListParagraph"/>
        <w:numPr>
          <w:ilvl w:val="0"/>
          <w:numId w:val="26"/>
        </w:numPr>
        <w:spacing w:after="120" w:line="360" w:lineRule="auto"/>
        <w:ind w:left="1440"/>
      </w:pPr>
      <w:r>
        <w:t>Sets and observes priorities in order to avoid backlogged work.</w:t>
      </w:r>
    </w:p>
    <w:p w14:paraId="33B13A37" w14:textId="3EB46CEF" w:rsidR="002D2BF4" w:rsidRDefault="002D2BF4" w:rsidP="00CC4DA7">
      <w:pPr>
        <w:pStyle w:val="ListParagraph"/>
        <w:numPr>
          <w:ilvl w:val="0"/>
          <w:numId w:val="26"/>
        </w:numPr>
        <w:spacing w:after="120" w:line="360" w:lineRule="auto"/>
        <w:ind w:left="1440"/>
      </w:pPr>
      <w:r>
        <w:t>Effectively matches short-term goals to contribute toward longer-range plans.</w:t>
      </w:r>
    </w:p>
    <w:p w14:paraId="31131058" w14:textId="6E83A4FA" w:rsidR="002D2BF4" w:rsidRDefault="002D2BF4" w:rsidP="00CC4DA7">
      <w:pPr>
        <w:pStyle w:val="ListParagraph"/>
        <w:numPr>
          <w:ilvl w:val="0"/>
          <w:numId w:val="25"/>
        </w:numPr>
        <w:spacing w:after="120" w:line="360" w:lineRule="auto"/>
      </w:pPr>
      <w:r>
        <w:t>Controlling</w:t>
      </w:r>
    </w:p>
    <w:p w14:paraId="4366DAEF" w14:textId="3695362D" w:rsidR="002D2BF4" w:rsidRDefault="002D2BF4" w:rsidP="00CC4DA7">
      <w:pPr>
        <w:pStyle w:val="ListParagraph"/>
        <w:numPr>
          <w:ilvl w:val="0"/>
          <w:numId w:val="27"/>
        </w:numPr>
        <w:spacing w:after="120" w:line="360" w:lineRule="auto"/>
        <w:ind w:left="1440"/>
      </w:pPr>
      <w:r>
        <w:t>Monitors, regulates and facilitates employee’s activities. Establishes and maintains effective procedures to monitor and control activities within the employee’s responsibility. Monitors the progress and results of delegated assignments and keeps informed of developments in area of responsibility.</w:t>
      </w:r>
    </w:p>
    <w:p w14:paraId="5BE9C9EE" w14:textId="1907504B" w:rsidR="002D2BF4" w:rsidRDefault="002D2BF4" w:rsidP="00CC4DA7">
      <w:pPr>
        <w:pStyle w:val="ListParagraph"/>
        <w:numPr>
          <w:ilvl w:val="0"/>
          <w:numId w:val="25"/>
        </w:numPr>
        <w:spacing w:after="120" w:line="360" w:lineRule="auto"/>
      </w:pPr>
      <w:r>
        <w:t>Delegating</w:t>
      </w:r>
    </w:p>
    <w:p w14:paraId="32F497C3" w14:textId="63C3E609" w:rsidR="002D2BF4" w:rsidRDefault="002D2BF4" w:rsidP="00CC4DA7">
      <w:pPr>
        <w:pStyle w:val="ListParagraph"/>
        <w:numPr>
          <w:ilvl w:val="0"/>
          <w:numId w:val="29"/>
        </w:numPr>
        <w:spacing w:after="120" w:line="360" w:lineRule="auto"/>
      </w:pPr>
      <w:r>
        <w:t>Allocates responsibilities to employees to help develop their career potential.</w:t>
      </w:r>
    </w:p>
    <w:p w14:paraId="6C6EE7AF" w14:textId="52704C72" w:rsidR="002D2BF4" w:rsidRDefault="002D2BF4" w:rsidP="00CC4DA7">
      <w:pPr>
        <w:pStyle w:val="ListParagraph"/>
        <w:numPr>
          <w:ilvl w:val="0"/>
          <w:numId w:val="29"/>
        </w:numPr>
        <w:spacing w:after="120" w:line="360" w:lineRule="auto"/>
      </w:pPr>
      <w:r>
        <w:t>Uses staff members effectively by allocating decisions and other responsibilities to the appropriate employees.</w:t>
      </w:r>
    </w:p>
    <w:p w14:paraId="75BB083A" w14:textId="2B877016" w:rsidR="002D2BF4" w:rsidRDefault="002D2BF4" w:rsidP="00CC4DA7">
      <w:pPr>
        <w:pStyle w:val="ListParagraph"/>
        <w:numPr>
          <w:ilvl w:val="0"/>
          <w:numId w:val="29"/>
        </w:numPr>
        <w:spacing w:after="120" w:line="360" w:lineRule="auto"/>
      </w:pPr>
      <w:r>
        <w:t>Provides clear instructions and leadership so delegated tasks are properly completed.</w:t>
      </w:r>
    </w:p>
    <w:p w14:paraId="23378964" w14:textId="01AE2CEC" w:rsidR="002D2BF4" w:rsidRDefault="002D2BF4" w:rsidP="00CC4DA7">
      <w:pPr>
        <w:pStyle w:val="ListParagraph"/>
        <w:numPr>
          <w:ilvl w:val="0"/>
          <w:numId w:val="29"/>
        </w:numPr>
        <w:spacing w:after="120" w:line="360" w:lineRule="auto"/>
      </w:pPr>
      <w:r>
        <w:t>Establishes and empowers teams, where appropriate, to improve work systems and processes.</w:t>
      </w:r>
    </w:p>
    <w:p w14:paraId="6F91C1E2" w14:textId="076158DC" w:rsidR="002D2BF4" w:rsidRDefault="002D2BF4" w:rsidP="00372B51">
      <w:pPr>
        <w:pStyle w:val="ListParagraph"/>
        <w:numPr>
          <w:ilvl w:val="0"/>
          <w:numId w:val="25"/>
        </w:numPr>
        <w:spacing w:after="120" w:line="360" w:lineRule="auto"/>
      </w:pPr>
      <w:r>
        <w:t>Motivating</w:t>
      </w:r>
    </w:p>
    <w:p w14:paraId="45C7E8DF" w14:textId="7E2DE523" w:rsidR="002D2BF4" w:rsidRDefault="002D2BF4" w:rsidP="00CC4DA7">
      <w:pPr>
        <w:pStyle w:val="ListParagraph"/>
        <w:numPr>
          <w:ilvl w:val="0"/>
          <w:numId w:val="31"/>
        </w:numPr>
        <w:spacing w:after="120" w:line="360" w:lineRule="auto"/>
      </w:pPr>
      <w:r>
        <w:t>Creates an organizational environment or climate in which employees can perform to the best of their ability.</w:t>
      </w:r>
    </w:p>
    <w:p w14:paraId="213D90E6" w14:textId="692BA159" w:rsidR="002D2BF4" w:rsidRDefault="002D2BF4" w:rsidP="00CC4DA7">
      <w:pPr>
        <w:pStyle w:val="ListParagraph"/>
        <w:numPr>
          <w:ilvl w:val="0"/>
          <w:numId w:val="31"/>
        </w:numPr>
        <w:spacing w:after="120" w:line="360" w:lineRule="auto"/>
      </w:pPr>
      <w:r>
        <w:t>Establishes employee motivation by giving employees timely and regular recognition and feedback for work performed.</w:t>
      </w:r>
    </w:p>
    <w:p w14:paraId="51EC91E2" w14:textId="293CB67D" w:rsidR="002D2BF4" w:rsidRDefault="002D2BF4" w:rsidP="00CC4DA7">
      <w:pPr>
        <w:pStyle w:val="ListParagraph"/>
        <w:numPr>
          <w:ilvl w:val="0"/>
          <w:numId w:val="31"/>
        </w:numPr>
        <w:spacing w:after="120" w:line="360" w:lineRule="auto"/>
      </w:pPr>
      <w:r>
        <w:t>Ensures that employee is aware of the possibility of advancement and growth.</w:t>
      </w:r>
    </w:p>
    <w:p w14:paraId="7BA56C21" w14:textId="44480829" w:rsidR="002D2BF4" w:rsidRDefault="002D2BF4" w:rsidP="00CC4DA7">
      <w:pPr>
        <w:pStyle w:val="ListParagraph"/>
        <w:numPr>
          <w:ilvl w:val="0"/>
          <w:numId w:val="31"/>
        </w:numPr>
        <w:spacing w:after="120" w:line="360" w:lineRule="auto"/>
      </w:pPr>
      <w:r>
        <w:t>Develops a sense of trust, respect and responsibility.</w:t>
      </w:r>
    </w:p>
    <w:p w14:paraId="143236CF" w14:textId="518A8CFF" w:rsidR="002D2BF4" w:rsidRDefault="002D2BF4" w:rsidP="00372B51">
      <w:pPr>
        <w:pStyle w:val="ListParagraph"/>
        <w:numPr>
          <w:ilvl w:val="0"/>
          <w:numId w:val="32"/>
        </w:numPr>
        <w:spacing w:after="120" w:line="360" w:lineRule="auto"/>
        <w:ind w:left="720"/>
      </w:pPr>
      <w:r>
        <w:t>Developing</w:t>
      </w:r>
    </w:p>
    <w:p w14:paraId="656D70BF" w14:textId="48BB74BD" w:rsidR="002D2BF4" w:rsidRDefault="002D2BF4" w:rsidP="00CC4DA7">
      <w:pPr>
        <w:pStyle w:val="ListParagraph"/>
        <w:numPr>
          <w:ilvl w:val="0"/>
          <w:numId w:val="33"/>
        </w:numPr>
        <w:spacing w:after="120" w:line="360" w:lineRule="auto"/>
      </w:pPr>
      <w:r>
        <w:t>Develops a learning environment for both employee and supervisor by continuing education and training to stay abreast of the current state of the art in one’s field. Makes training projections based on current trends and future goals.</w:t>
      </w:r>
    </w:p>
    <w:p w14:paraId="328B4F84" w14:textId="15689749" w:rsidR="002D2BF4" w:rsidRDefault="002D2BF4" w:rsidP="00CC4DA7">
      <w:pPr>
        <w:pStyle w:val="ListParagraph"/>
        <w:numPr>
          <w:ilvl w:val="0"/>
          <w:numId w:val="33"/>
        </w:numPr>
        <w:spacing w:after="120" w:line="360" w:lineRule="auto"/>
      </w:pPr>
      <w:r>
        <w:lastRenderedPageBreak/>
        <w:t>Determines learning and training needs. Allocates resources to provide necessary training.</w:t>
      </w:r>
    </w:p>
    <w:p w14:paraId="257645A9" w14:textId="0EA1DE61" w:rsidR="002D2BF4" w:rsidRDefault="002D2BF4" w:rsidP="00CC4DA7">
      <w:pPr>
        <w:pStyle w:val="ListParagraph"/>
        <w:numPr>
          <w:ilvl w:val="0"/>
          <w:numId w:val="33"/>
        </w:numPr>
        <w:spacing w:after="120" w:line="360" w:lineRule="auto"/>
      </w:pPr>
      <w:r>
        <w:t xml:space="preserve">Selects appropriate learning activities. </w:t>
      </w:r>
    </w:p>
    <w:p w14:paraId="50D5329B" w14:textId="77777777" w:rsidR="002D2BF4" w:rsidRDefault="002D2BF4" w:rsidP="00CC4DA7">
      <w:pPr>
        <w:pStyle w:val="Heading1"/>
        <w:spacing w:before="0" w:line="360" w:lineRule="auto"/>
      </w:pPr>
      <w:r>
        <w:t>Management Skills</w:t>
      </w:r>
    </w:p>
    <w:p w14:paraId="1E0344E5" w14:textId="0186E713" w:rsidR="002D2BF4" w:rsidRDefault="002D2BF4" w:rsidP="00372B51">
      <w:pPr>
        <w:pStyle w:val="ListParagraph"/>
        <w:numPr>
          <w:ilvl w:val="0"/>
          <w:numId w:val="32"/>
        </w:numPr>
        <w:spacing w:after="120" w:line="360" w:lineRule="auto"/>
        <w:ind w:left="720"/>
      </w:pPr>
      <w:r>
        <w:t>Quality Focus</w:t>
      </w:r>
    </w:p>
    <w:p w14:paraId="7E76BDD5" w14:textId="095D489D" w:rsidR="002D2BF4" w:rsidRDefault="002D2BF4" w:rsidP="00372B51">
      <w:pPr>
        <w:pStyle w:val="ListParagraph"/>
        <w:numPr>
          <w:ilvl w:val="1"/>
          <w:numId w:val="36"/>
        </w:numPr>
        <w:spacing w:after="120" w:line="360" w:lineRule="auto"/>
      </w:pPr>
      <w:r>
        <w:t>Fosters culture of continuous improvement through ongoing assessment of agency processes and systems.</w:t>
      </w:r>
    </w:p>
    <w:p w14:paraId="2C5DA0DF" w14:textId="14B2CF2A" w:rsidR="002D2BF4" w:rsidRDefault="002D2BF4" w:rsidP="00372B51">
      <w:pPr>
        <w:pStyle w:val="ListParagraph"/>
        <w:numPr>
          <w:ilvl w:val="1"/>
          <w:numId w:val="36"/>
        </w:numPr>
        <w:spacing w:after="120" w:line="360" w:lineRule="auto"/>
      </w:pPr>
      <w:r>
        <w:t>Focuses on customer service.</w:t>
      </w:r>
    </w:p>
    <w:p w14:paraId="1EF154AB" w14:textId="307AD04B" w:rsidR="002D2BF4" w:rsidRDefault="002D2BF4" w:rsidP="00372B51">
      <w:pPr>
        <w:pStyle w:val="ListParagraph"/>
        <w:numPr>
          <w:ilvl w:val="1"/>
          <w:numId w:val="36"/>
        </w:numPr>
        <w:spacing w:after="120" w:line="360" w:lineRule="auto"/>
      </w:pPr>
      <w:r>
        <w:t>Promotes teamwork.</w:t>
      </w:r>
    </w:p>
    <w:p w14:paraId="2B49ECCE" w14:textId="6D9A7A1F" w:rsidR="002D2BF4" w:rsidRDefault="002D2BF4" w:rsidP="00372B51">
      <w:pPr>
        <w:pStyle w:val="ListParagraph"/>
        <w:numPr>
          <w:ilvl w:val="1"/>
          <w:numId w:val="36"/>
        </w:numPr>
        <w:spacing w:after="120" w:line="360" w:lineRule="auto"/>
      </w:pPr>
      <w:r>
        <w:t>Strives for quality work products.</w:t>
      </w:r>
    </w:p>
    <w:p w14:paraId="4E0E55A7" w14:textId="5420819F" w:rsidR="002D2BF4" w:rsidRDefault="002D2BF4" w:rsidP="00372B51">
      <w:pPr>
        <w:pStyle w:val="ListParagraph"/>
        <w:numPr>
          <w:ilvl w:val="1"/>
          <w:numId w:val="21"/>
        </w:numPr>
        <w:spacing w:after="120" w:line="360" w:lineRule="auto"/>
        <w:ind w:left="900" w:hanging="540"/>
      </w:pPr>
      <w:r>
        <w:t>Internal Environment Focus</w:t>
      </w:r>
    </w:p>
    <w:p w14:paraId="16F8D810" w14:textId="452E838B" w:rsidR="002D2BF4" w:rsidRDefault="002D2BF4" w:rsidP="00372B51">
      <w:pPr>
        <w:pStyle w:val="ListParagraph"/>
        <w:numPr>
          <w:ilvl w:val="1"/>
          <w:numId w:val="38"/>
        </w:numPr>
        <w:spacing w:after="120" w:line="360" w:lineRule="auto"/>
      </w:pPr>
      <w:r>
        <w:t>Knows the impact of decisions and actions on individuals and other parts of agency.</w:t>
      </w:r>
    </w:p>
    <w:p w14:paraId="6385A2F8" w14:textId="3E543A4F" w:rsidR="002D2BF4" w:rsidRDefault="002D2BF4" w:rsidP="00372B51">
      <w:pPr>
        <w:pStyle w:val="ListParagraph"/>
        <w:numPr>
          <w:ilvl w:val="1"/>
          <w:numId w:val="38"/>
        </w:numPr>
        <w:spacing w:after="120" w:line="360" w:lineRule="auto"/>
      </w:pPr>
      <w:r>
        <w:t>Maintains open communication with peers in other departments.</w:t>
      </w:r>
    </w:p>
    <w:p w14:paraId="18C9F709" w14:textId="757F797B" w:rsidR="002D2BF4" w:rsidRDefault="002D2BF4" w:rsidP="00372B51">
      <w:pPr>
        <w:pStyle w:val="ListParagraph"/>
        <w:numPr>
          <w:ilvl w:val="1"/>
          <w:numId w:val="38"/>
        </w:numPr>
        <w:spacing w:after="120" w:line="360" w:lineRule="auto"/>
      </w:pPr>
      <w:r>
        <w:t>Understands the agency’s organization and methods. Knows and accepts agency’s</w:t>
      </w:r>
    </w:p>
    <w:p w14:paraId="1716E02D" w14:textId="595C827F" w:rsidR="002D2BF4" w:rsidRDefault="002D2BF4" w:rsidP="00372B51">
      <w:pPr>
        <w:pStyle w:val="ListParagraph"/>
        <w:numPr>
          <w:ilvl w:val="1"/>
          <w:numId w:val="38"/>
        </w:numPr>
        <w:spacing w:after="120" w:line="360" w:lineRule="auto"/>
      </w:pPr>
      <w:r>
        <w:t>mission, goals and objectives.</w:t>
      </w:r>
    </w:p>
    <w:p w14:paraId="63A2D1E5" w14:textId="2FE23371" w:rsidR="002D2BF4" w:rsidRDefault="002D2BF4" w:rsidP="00372B51">
      <w:pPr>
        <w:pStyle w:val="ListParagraph"/>
        <w:numPr>
          <w:ilvl w:val="1"/>
          <w:numId w:val="21"/>
        </w:numPr>
        <w:spacing w:after="120" w:line="360" w:lineRule="auto"/>
        <w:ind w:left="900" w:hanging="540"/>
      </w:pPr>
      <w:r>
        <w:t>External Environment Focus</w:t>
      </w:r>
    </w:p>
    <w:p w14:paraId="785B3D31" w14:textId="20E0C63C" w:rsidR="002D2BF4" w:rsidRDefault="002D2BF4" w:rsidP="00372B51">
      <w:pPr>
        <w:pStyle w:val="ListParagraph"/>
        <w:numPr>
          <w:ilvl w:val="1"/>
          <w:numId w:val="40"/>
        </w:numPr>
        <w:spacing w:after="120" w:line="360" w:lineRule="auto"/>
      </w:pPr>
      <w:r>
        <w:t>Knows and allows for influences outside the agency. Anticipates factors that may alter the agency’s mission. Stays abreast of events in government that could affect agency.</w:t>
      </w:r>
    </w:p>
    <w:p w14:paraId="5F477C6E" w14:textId="00E72D62" w:rsidR="002D2BF4" w:rsidRDefault="002D2BF4" w:rsidP="00372B51">
      <w:pPr>
        <w:pStyle w:val="ListParagraph"/>
        <w:numPr>
          <w:ilvl w:val="1"/>
          <w:numId w:val="40"/>
        </w:numPr>
        <w:spacing w:after="120" w:line="360" w:lineRule="auto"/>
      </w:pPr>
      <w:r>
        <w:t>Regularly reads news and business-related publications to stay abreast of information which impacts the agency.</w:t>
      </w:r>
    </w:p>
    <w:p w14:paraId="6D341811" w14:textId="4111B543" w:rsidR="002D2BF4" w:rsidRDefault="002D2BF4" w:rsidP="00311DED">
      <w:pPr>
        <w:pStyle w:val="ListParagraph"/>
        <w:numPr>
          <w:ilvl w:val="1"/>
          <w:numId w:val="21"/>
        </w:numPr>
        <w:spacing w:after="120" w:line="360" w:lineRule="auto"/>
        <w:ind w:left="900" w:hanging="540"/>
      </w:pPr>
      <w:r>
        <w:t> Independence</w:t>
      </w:r>
    </w:p>
    <w:p w14:paraId="028C4009" w14:textId="4278CC06" w:rsidR="002D2BF4" w:rsidRDefault="002D2BF4" w:rsidP="00372B51">
      <w:pPr>
        <w:pStyle w:val="ListParagraph"/>
        <w:numPr>
          <w:ilvl w:val="1"/>
          <w:numId w:val="42"/>
        </w:numPr>
        <w:spacing w:after="120" w:line="360" w:lineRule="auto"/>
      </w:pPr>
      <w:r>
        <w:t>Acts on the basis of own thoughts, not the influence of others.</w:t>
      </w:r>
    </w:p>
    <w:p w14:paraId="5981567C" w14:textId="45192E60" w:rsidR="002D2BF4" w:rsidRDefault="002D2BF4" w:rsidP="00372B51">
      <w:pPr>
        <w:pStyle w:val="ListParagraph"/>
        <w:numPr>
          <w:ilvl w:val="1"/>
          <w:numId w:val="42"/>
        </w:numPr>
        <w:spacing w:after="120" w:line="360" w:lineRule="auto"/>
      </w:pPr>
      <w:r>
        <w:t>Works without close supervision.</w:t>
      </w:r>
    </w:p>
    <w:p w14:paraId="51DFBC3F" w14:textId="08146963" w:rsidR="002D2BF4" w:rsidRDefault="002D2BF4" w:rsidP="00372B51">
      <w:pPr>
        <w:pStyle w:val="ListParagraph"/>
        <w:numPr>
          <w:ilvl w:val="1"/>
          <w:numId w:val="42"/>
        </w:numPr>
        <w:spacing w:after="120" w:line="360" w:lineRule="auto"/>
      </w:pPr>
      <w:r>
        <w:t>Seeks approval and advice in situations outside personal authority and expertise.</w:t>
      </w:r>
    </w:p>
    <w:p w14:paraId="0F45AEA2" w14:textId="1AF4D041" w:rsidR="002D2BF4" w:rsidRDefault="002D2BF4" w:rsidP="00B84EE7">
      <w:pPr>
        <w:pStyle w:val="ListParagraph"/>
        <w:numPr>
          <w:ilvl w:val="1"/>
          <w:numId w:val="21"/>
        </w:numPr>
        <w:spacing w:after="120" w:line="360" w:lineRule="auto"/>
        <w:ind w:left="720"/>
      </w:pPr>
      <w:r>
        <w:t>Tenacity</w:t>
      </w:r>
    </w:p>
    <w:p w14:paraId="7F4925FC" w14:textId="39ECCB2E" w:rsidR="002D2BF4" w:rsidRDefault="002D2BF4" w:rsidP="00B84EE7">
      <w:pPr>
        <w:pStyle w:val="ListParagraph"/>
        <w:numPr>
          <w:ilvl w:val="0"/>
          <w:numId w:val="43"/>
        </w:numPr>
        <w:spacing w:after="120" w:line="360" w:lineRule="auto"/>
        <w:ind w:left="1440"/>
      </w:pPr>
      <w:r>
        <w:t>Overcomes obstacles to the attainment of a goal through sound problem-solving techniques.</w:t>
      </w:r>
    </w:p>
    <w:p w14:paraId="34432A09" w14:textId="0D0B8DBB" w:rsidR="002D2BF4" w:rsidRDefault="002D2BF4" w:rsidP="00B84EE7">
      <w:pPr>
        <w:pStyle w:val="ListParagraph"/>
        <w:numPr>
          <w:ilvl w:val="0"/>
          <w:numId w:val="43"/>
        </w:numPr>
        <w:spacing w:after="120" w:line="360" w:lineRule="auto"/>
        <w:ind w:left="1440"/>
      </w:pPr>
      <w:r>
        <w:lastRenderedPageBreak/>
        <w:t>Pursues goals until they are achieved or their attainment is no longer reasonable.</w:t>
      </w:r>
    </w:p>
    <w:p w14:paraId="0FB06DEB" w14:textId="1CAE9ACC" w:rsidR="002D2BF4" w:rsidRDefault="002D2BF4" w:rsidP="00B84EE7">
      <w:pPr>
        <w:pStyle w:val="ListParagraph"/>
        <w:numPr>
          <w:ilvl w:val="1"/>
          <w:numId w:val="21"/>
        </w:numPr>
        <w:spacing w:after="120" w:line="360" w:lineRule="auto"/>
        <w:ind w:left="720"/>
      </w:pPr>
      <w:r>
        <w:t>Initiative</w:t>
      </w:r>
    </w:p>
    <w:p w14:paraId="7E759141" w14:textId="55363218" w:rsidR="002D2BF4" w:rsidRDefault="002D2BF4" w:rsidP="00B84EE7">
      <w:pPr>
        <w:pStyle w:val="ListParagraph"/>
        <w:numPr>
          <w:ilvl w:val="0"/>
          <w:numId w:val="45"/>
        </w:numPr>
        <w:spacing w:after="120" w:line="360" w:lineRule="auto"/>
        <w:ind w:left="1440"/>
      </w:pPr>
      <w:r>
        <w:t>Initiates action.</w:t>
      </w:r>
    </w:p>
    <w:p w14:paraId="7F52765A" w14:textId="3B88F37C" w:rsidR="002D2BF4" w:rsidRDefault="002D2BF4" w:rsidP="00B84EE7">
      <w:pPr>
        <w:pStyle w:val="ListParagraph"/>
        <w:numPr>
          <w:ilvl w:val="0"/>
          <w:numId w:val="45"/>
        </w:numPr>
        <w:spacing w:after="120" w:line="360" w:lineRule="auto"/>
        <w:ind w:left="1440"/>
      </w:pPr>
      <w:r>
        <w:t>Actively attempts to influence events that can affect the achievement of goals.</w:t>
      </w:r>
    </w:p>
    <w:p w14:paraId="199351C2" w14:textId="76200F8C" w:rsidR="002D2BF4" w:rsidRDefault="002D2BF4" w:rsidP="00B84EE7">
      <w:pPr>
        <w:pStyle w:val="ListParagraph"/>
        <w:numPr>
          <w:ilvl w:val="0"/>
          <w:numId w:val="45"/>
        </w:numPr>
        <w:spacing w:after="120" w:line="360" w:lineRule="auto"/>
        <w:ind w:left="1440"/>
      </w:pPr>
      <w:r>
        <w:t>Does not readily accept circumstances that interfere with the attainment of goals.</w:t>
      </w:r>
    </w:p>
    <w:p w14:paraId="43B44B14" w14:textId="3C59CA8E" w:rsidR="002D2BF4" w:rsidRDefault="002D2BF4" w:rsidP="00B84EE7">
      <w:pPr>
        <w:pStyle w:val="ListParagraph"/>
        <w:numPr>
          <w:ilvl w:val="0"/>
          <w:numId w:val="45"/>
        </w:numPr>
        <w:spacing w:after="120" w:line="360" w:lineRule="auto"/>
        <w:ind w:left="1440"/>
      </w:pPr>
      <w:r>
        <w:t>Regularly originates ideas and activities.</w:t>
      </w:r>
    </w:p>
    <w:p w14:paraId="76B122AB" w14:textId="56FCA9A5" w:rsidR="002D2BF4" w:rsidRDefault="002D2BF4" w:rsidP="00B84EE7">
      <w:pPr>
        <w:pStyle w:val="ListParagraph"/>
        <w:numPr>
          <w:ilvl w:val="1"/>
          <w:numId w:val="21"/>
        </w:numPr>
        <w:spacing w:after="120" w:line="360" w:lineRule="auto"/>
        <w:ind w:left="720"/>
      </w:pPr>
      <w:r>
        <w:t>Self-Control</w:t>
      </w:r>
    </w:p>
    <w:p w14:paraId="048BE340" w14:textId="16EDE716" w:rsidR="002D2BF4" w:rsidRDefault="002D2BF4" w:rsidP="00B84EE7">
      <w:pPr>
        <w:pStyle w:val="ListParagraph"/>
        <w:numPr>
          <w:ilvl w:val="1"/>
          <w:numId w:val="47"/>
        </w:numPr>
        <w:spacing w:after="120" w:line="360" w:lineRule="auto"/>
        <w:ind w:left="1440"/>
      </w:pPr>
      <w:r>
        <w:t>Maintains composure under provocative circumstances.</w:t>
      </w:r>
    </w:p>
    <w:p w14:paraId="0599BBBC" w14:textId="001E99D6" w:rsidR="002D2BF4" w:rsidRDefault="002D2BF4" w:rsidP="00B84EE7">
      <w:pPr>
        <w:pStyle w:val="ListParagraph"/>
        <w:numPr>
          <w:ilvl w:val="1"/>
          <w:numId w:val="47"/>
        </w:numPr>
        <w:spacing w:after="120" w:line="360" w:lineRule="auto"/>
        <w:ind w:left="1440"/>
      </w:pPr>
      <w:r>
        <w:t>Responds constructively to challenges and criticism.</w:t>
      </w:r>
    </w:p>
    <w:p w14:paraId="75C3D896" w14:textId="0F231834" w:rsidR="002D2BF4" w:rsidRDefault="002D2BF4" w:rsidP="00B84EE7">
      <w:pPr>
        <w:pStyle w:val="ListParagraph"/>
        <w:numPr>
          <w:ilvl w:val="1"/>
          <w:numId w:val="47"/>
        </w:numPr>
        <w:spacing w:after="120" w:line="360" w:lineRule="auto"/>
        <w:ind w:left="1440"/>
      </w:pPr>
      <w:r>
        <w:t>Maintains professional demeanor while dealing with difficult situations.</w:t>
      </w:r>
    </w:p>
    <w:p w14:paraId="7558E2A8" w14:textId="4064AE44" w:rsidR="002D2BF4" w:rsidRDefault="002D2BF4" w:rsidP="00B84EE7">
      <w:pPr>
        <w:pStyle w:val="ListParagraph"/>
        <w:numPr>
          <w:ilvl w:val="1"/>
          <w:numId w:val="21"/>
        </w:numPr>
        <w:spacing w:after="120" w:line="360" w:lineRule="auto"/>
        <w:ind w:left="720"/>
      </w:pPr>
      <w:r>
        <w:t>Stress Tolerance</w:t>
      </w:r>
    </w:p>
    <w:p w14:paraId="6DFC4416" w14:textId="65B50175" w:rsidR="002D2BF4" w:rsidRDefault="002D2BF4" w:rsidP="0036545F">
      <w:pPr>
        <w:pStyle w:val="ListParagraph"/>
        <w:numPr>
          <w:ilvl w:val="1"/>
          <w:numId w:val="49"/>
        </w:numPr>
        <w:spacing w:after="120" w:line="360" w:lineRule="auto"/>
        <w:ind w:left="1440"/>
      </w:pPr>
      <w:r>
        <w:t>Performs well under pressure.</w:t>
      </w:r>
    </w:p>
    <w:p w14:paraId="01CCDFFB" w14:textId="05B53293" w:rsidR="002D2BF4" w:rsidRDefault="002D2BF4" w:rsidP="0036545F">
      <w:pPr>
        <w:pStyle w:val="ListParagraph"/>
        <w:numPr>
          <w:ilvl w:val="1"/>
          <w:numId w:val="49"/>
        </w:numPr>
        <w:spacing w:after="120" w:line="360" w:lineRule="auto"/>
        <w:ind w:left="1440"/>
      </w:pPr>
      <w:r>
        <w:t>Maintains composure, good judgment and adequate performance level under pressure caused by deadlines, work load, opposition, and other causes.</w:t>
      </w:r>
    </w:p>
    <w:p w14:paraId="2BB94786" w14:textId="52E02618" w:rsidR="002D2BF4" w:rsidRDefault="002D2BF4" w:rsidP="0036545F">
      <w:pPr>
        <w:pStyle w:val="ListParagraph"/>
        <w:numPr>
          <w:ilvl w:val="1"/>
          <w:numId w:val="21"/>
        </w:numPr>
        <w:spacing w:after="120" w:line="360" w:lineRule="auto"/>
        <w:ind w:left="720"/>
      </w:pPr>
      <w:r>
        <w:t>Versatility</w:t>
      </w:r>
    </w:p>
    <w:p w14:paraId="7DF9A104" w14:textId="3D2A88D8" w:rsidR="002D2BF4" w:rsidRDefault="002D2BF4" w:rsidP="0036545F">
      <w:pPr>
        <w:pStyle w:val="ListParagraph"/>
        <w:numPr>
          <w:ilvl w:val="0"/>
          <w:numId w:val="51"/>
        </w:numPr>
        <w:spacing w:after="120" w:line="360" w:lineRule="auto"/>
        <w:ind w:left="1440"/>
      </w:pPr>
      <w:r>
        <w:t>Well-informed about a broad range of job-related interests.</w:t>
      </w:r>
    </w:p>
    <w:p w14:paraId="6CA31647" w14:textId="5F78B418" w:rsidR="002D2BF4" w:rsidRDefault="002D2BF4" w:rsidP="0036545F">
      <w:pPr>
        <w:pStyle w:val="ListParagraph"/>
        <w:numPr>
          <w:ilvl w:val="0"/>
          <w:numId w:val="51"/>
        </w:numPr>
        <w:spacing w:after="120" w:line="360" w:lineRule="auto"/>
        <w:ind w:left="1440"/>
      </w:pPr>
      <w:r>
        <w:t>Keeps informed about other parts of the agency.</w:t>
      </w:r>
    </w:p>
    <w:p w14:paraId="479A9D80" w14:textId="1D2ABD34" w:rsidR="002D2BF4" w:rsidRDefault="002D2BF4" w:rsidP="0036545F">
      <w:pPr>
        <w:pStyle w:val="ListParagraph"/>
        <w:numPr>
          <w:ilvl w:val="0"/>
          <w:numId w:val="51"/>
        </w:numPr>
        <w:spacing w:after="120" w:line="360" w:lineRule="auto"/>
        <w:ind w:left="1440"/>
      </w:pPr>
      <w:r>
        <w:t>Is aware of changes in the agency.</w:t>
      </w:r>
    </w:p>
    <w:p w14:paraId="11990D25" w14:textId="6FA59DED" w:rsidR="002D2BF4" w:rsidRDefault="002D2BF4" w:rsidP="0036545F">
      <w:pPr>
        <w:pStyle w:val="ListParagraph"/>
        <w:numPr>
          <w:ilvl w:val="0"/>
          <w:numId w:val="51"/>
        </w:numPr>
        <w:spacing w:after="120" w:line="360" w:lineRule="auto"/>
        <w:ind w:left="1440"/>
      </w:pPr>
      <w:r>
        <w:t>Readily embraces appropriate changes to agency processes and systems.</w:t>
      </w:r>
    </w:p>
    <w:p w14:paraId="379A0F85" w14:textId="32850CFE" w:rsidR="002D2BF4" w:rsidRDefault="002D2BF4" w:rsidP="0036545F">
      <w:pPr>
        <w:pStyle w:val="ListParagraph"/>
        <w:numPr>
          <w:ilvl w:val="1"/>
          <w:numId w:val="21"/>
        </w:numPr>
        <w:spacing w:after="120" w:line="360" w:lineRule="auto"/>
        <w:ind w:left="720"/>
      </w:pPr>
      <w:r>
        <w:t>Creativity</w:t>
      </w:r>
    </w:p>
    <w:p w14:paraId="2C523B4F" w14:textId="2FE879CB" w:rsidR="002D2BF4" w:rsidRDefault="002D2BF4" w:rsidP="0036545F">
      <w:pPr>
        <w:pStyle w:val="ListParagraph"/>
        <w:numPr>
          <w:ilvl w:val="1"/>
          <w:numId w:val="53"/>
        </w:numPr>
        <w:spacing w:after="120" w:line="360" w:lineRule="auto"/>
        <w:ind w:left="1440"/>
      </w:pPr>
      <w:r>
        <w:t>Adopts innovative, imaginative solutions to work-related problems.</w:t>
      </w:r>
    </w:p>
    <w:p w14:paraId="69B9FEF1" w14:textId="7226EFC6" w:rsidR="002D2BF4" w:rsidRDefault="002D2BF4" w:rsidP="0036545F">
      <w:pPr>
        <w:pStyle w:val="ListParagraph"/>
        <w:numPr>
          <w:ilvl w:val="1"/>
          <w:numId w:val="53"/>
        </w:numPr>
        <w:spacing w:after="120" w:line="360" w:lineRule="auto"/>
        <w:ind w:left="1440"/>
      </w:pPr>
      <w:r>
        <w:t>Regularly generates innovative solutions and ideas.</w:t>
      </w:r>
    </w:p>
    <w:p w14:paraId="1F765B10" w14:textId="46516A6B" w:rsidR="002D2BF4" w:rsidRDefault="002D2BF4" w:rsidP="0036545F">
      <w:pPr>
        <w:pStyle w:val="ListParagraph"/>
        <w:numPr>
          <w:ilvl w:val="1"/>
          <w:numId w:val="53"/>
        </w:numPr>
        <w:spacing w:after="120" w:line="360" w:lineRule="auto"/>
        <w:ind w:left="1440"/>
      </w:pPr>
      <w:r>
        <w:t>Encourages and acknowledges ideas from employees, co-workers and other sources.</w:t>
      </w:r>
    </w:p>
    <w:p w14:paraId="1A9043CA" w14:textId="4C53CBF8" w:rsidR="002D2BF4" w:rsidRDefault="002D2BF4" w:rsidP="0036545F">
      <w:pPr>
        <w:pStyle w:val="ListParagraph"/>
        <w:numPr>
          <w:ilvl w:val="1"/>
          <w:numId w:val="21"/>
        </w:numPr>
        <w:spacing w:after="120" w:line="360" w:lineRule="auto"/>
        <w:ind w:left="720"/>
      </w:pPr>
      <w:r>
        <w:t>Decisiveness</w:t>
      </w:r>
    </w:p>
    <w:p w14:paraId="2B856118" w14:textId="593BCFA7" w:rsidR="002D2BF4" w:rsidRDefault="002D2BF4" w:rsidP="0036545F">
      <w:pPr>
        <w:pStyle w:val="ListParagraph"/>
        <w:numPr>
          <w:ilvl w:val="0"/>
          <w:numId w:val="54"/>
        </w:numPr>
        <w:spacing w:after="120" w:line="360" w:lineRule="auto"/>
        <w:ind w:left="1440"/>
      </w:pPr>
      <w:r>
        <w:t>Is ready to make decisions, judgments and commitments.</w:t>
      </w:r>
    </w:p>
    <w:p w14:paraId="36EA9EDA" w14:textId="4466204C" w:rsidR="002D2BF4" w:rsidRDefault="002D2BF4" w:rsidP="0036545F">
      <w:pPr>
        <w:pStyle w:val="ListParagraph"/>
        <w:numPr>
          <w:ilvl w:val="0"/>
          <w:numId w:val="54"/>
        </w:numPr>
        <w:spacing w:after="120" w:line="360" w:lineRule="auto"/>
        <w:ind w:left="1440"/>
      </w:pPr>
      <w:r>
        <w:t>Identifies decisions that require research and deliberation.</w:t>
      </w:r>
    </w:p>
    <w:p w14:paraId="265BBED0" w14:textId="77777777" w:rsidR="0036545F" w:rsidRDefault="002D2BF4" w:rsidP="00CC4DA7">
      <w:pPr>
        <w:pStyle w:val="ListParagraph"/>
        <w:numPr>
          <w:ilvl w:val="0"/>
          <w:numId w:val="54"/>
        </w:numPr>
        <w:spacing w:after="120" w:line="360" w:lineRule="auto"/>
        <w:ind w:left="1440"/>
      </w:pPr>
      <w:r>
        <w:t>Effectively establishes priorities based on agency needs.</w:t>
      </w:r>
    </w:p>
    <w:p w14:paraId="13F58D7D" w14:textId="77777777" w:rsidR="0036545F" w:rsidRDefault="002D2BF4" w:rsidP="00CC4DA7">
      <w:pPr>
        <w:pStyle w:val="ListParagraph"/>
        <w:numPr>
          <w:ilvl w:val="0"/>
          <w:numId w:val="54"/>
        </w:numPr>
        <w:spacing w:after="120" w:line="360" w:lineRule="auto"/>
        <w:ind w:left="1440"/>
      </w:pPr>
      <w:r>
        <w:t>Seeks necessary information and advice.</w:t>
      </w:r>
    </w:p>
    <w:p w14:paraId="58ADFD0C" w14:textId="77777777" w:rsidR="0036545F" w:rsidRDefault="002D2BF4" w:rsidP="00CC4DA7">
      <w:pPr>
        <w:pStyle w:val="ListParagraph"/>
        <w:numPr>
          <w:ilvl w:val="0"/>
          <w:numId w:val="54"/>
        </w:numPr>
        <w:spacing w:after="120" w:line="360" w:lineRule="auto"/>
        <w:ind w:left="1440"/>
      </w:pPr>
      <w:r>
        <w:lastRenderedPageBreak/>
        <w:t>When possible, allows ample time for fact-finding and deliberation.</w:t>
      </w:r>
    </w:p>
    <w:p w14:paraId="2D5D0CA9" w14:textId="77777777" w:rsidR="0036545F" w:rsidRDefault="002D2BF4" w:rsidP="00CC4DA7">
      <w:pPr>
        <w:pStyle w:val="ListParagraph"/>
        <w:numPr>
          <w:ilvl w:val="0"/>
          <w:numId w:val="54"/>
        </w:numPr>
        <w:spacing w:after="120" w:line="360" w:lineRule="auto"/>
        <w:ind w:left="1440"/>
      </w:pPr>
      <w:r>
        <w:t>Makes decisions within the time limits required by the situation.</w:t>
      </w:r>
    </w:p>
    <w:p w14:paraId="1EAE1821" w14:textId="319146FC" w:rsidR="002D2BF4" w:rsidRDefault="002D2BF4" w:rsidP="00CC4DA7">
      <w:pPr>
        <w:pStyle w:val="ListParagraph"/>
        <w:numPr>
          <w:ilvl w:val="0"/>
          <w:numId w:val="54"/>
        </w:numPr>
        <w:spacing w:after="120" w:line="360" w:lineRule="auto"/>
        <w:ind w:left="1440"/>
      </w:pPr>
      <w:r>
        <w:t>Rejects tendencies to make premature decisions.</w:t>
      </w:r>
    </w:p>
    <w:p w14:paraId="17E064A9" w14:textId="65D49CBE" w:rsidR="002D2BF4" w:rsidRDefault="002D2BF4" w:rsidP="0036545F">
      <w:pPr>
        <w:pStyle w:val="ListParagraph"/>
        <w:numPr>
          <w:ilvl w:val="1"/>
          <w:numId w:val="21"/>
        </w:numPr>
        <w:spacing w:after="120" w:line="360" w:lineRule="auto"/>
        <w:ind w:left="720"/>
      </w:pPr>
      <w:r>
        <w:t>Judgment</w:t>
      </w:r>
    </w:p>
    <w:p w14:paraId="3E4CE109" w14:textId="77777777" w:rsidR="0036545F" w:rsidRDefault="002D2BF4" w:rsidP="00F14849">
      <w:pPr>
        <w:pStyle w:val="ListParagraph"/>
        <w:numPr>
          <w:ilvl w:val="0"/>
          <w:numId w:val="55"/>
        </w:numPr>
        <w:spacing w:after="120" w:line="360" w:lineRule="auto"/>
        <w:ind w:left="1440"/>
      </w:pPr>
      <w:r>
        <w:t>Makes realistic and rational decisions.</w:t>
      </w:r>
    </w:p>
    <w:p w14:paraId="6E90E74D" w14:textId="77777777" w:rsidR="0036545F" w:rsidRDefault="002D2BF4" w:rsidP="00695BFC">
      <w:pPr>
        <w:pStyle w:val="ListParagraph"/>
        <w:numPr>
          <w:ilvl w:val="0"/>
          <w:numId w:val="55"/>
        </w:numPr>
        <w:spacing w:after="120" w:line="360" w:lineRule="auto"/>
        <w:ind w:left="1440"/>
      </w:pPr>
      <w:r>
        <w:t>Bases decisions on logical assumptions, relevant facts and accurate data.</w:t>
      </w:r>
    </w:p>
    <w:p w14:paraId="7E11F06B" w14:textId="77777777" w:rsidR="0036545F" w:rsidRDefault="002D2BF4" w:rsidP="001F6A5D">
      <w:pPr>
        <w:pStyle w:val="ListParagraph"/>
        <w:numPr>
          <w:ilvl w:val="0"/>
          <w:numId w:val="55"/>
        </w:numPr>
        <w:spacing w:after="120" w:line="360" w:lineRule="auto"/>
        <w:ind w:left="1440"/>
      </w:pPr>
      <w:r>
        <w:t>Develops and analyzes alternative courses of action.</w:t>
      </w:r>
    </w:p>
    <w:p w14:paraId="72CC4145" w14:textId="2D3FA7B7" w:rsidR="002D2BF4" w:rsidRDefault="002D2BF4" w:rsidP="001F6A5D">
      <w:pPr>
        <w:pStyle w:val="ListParagraph"/>
        <w:numPr>
          <w:ilvl w:val="0"/>
          <w:numId w:val="55"/>
        </w:numPr>
        <w:spacing w:after="120" w:line="360" w:lineRule="auto"/>
        <w:ind w:left="1440"/>
      </w:pPr>
      <w:r>
        <w:t>Seeks advice and input of superiors, employees and other appropriate sources.</w:t>
      </w:r>
    </w:p>
    <w:sectPr w:rsidR="002D2BF4" w:rsidSect="002577D0">
      <w:headerReference w:type="default" r:id="rId13"/>
      <w:pgSz w:w="12240" w:h="15840"/>
      <w:pgMar w:top="1620" w:right="1440" w:bottom="1440" w:left="1440" w:header="720" w:footer="20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9D20" w14:textId="77777777" w:rsidR="00850B8A" w:rsidRDefault="00850B8A" w:rsidP="00334B7B">
      <w:pPr>
        <w:spacing w:after="0" w:line="240" w:lineRule="auto"/>
      </w:pPr>
      <w:r>
        <w:separator/>
      </w:r>
    </w:p>
  </w:endnote>
  <w:endnote w:type="continuationSeparator" w:id="0">
    <w:p w14:paraId="4A85CC4B" w14:textId="77777777" w:rsidR="00850B8A" w:rsidRDefault="00850B8A" w:rsidP="0033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1382" w14:textId="2155BBC4" w:rsidR="00334B7B" w:rsidRPr="00B12EDC" w:rsidRDefault="005B5590" w:rsidP="005477EB">
    <w:pPr>
      <w:pStyle w:val="Footer"/>
      <w:rPr>
        <w:rFonts w:ascii="Arial" w:hAnsi="Arial" w:cs="Arial"/>
      </w:rPr>
    </w:pPr>
    <w:r>
      <w:rPr>
        <w:noProof/>
      </w:rPr>
      <w:drawing>
        <wp:anchor distT="0" distB="0" distL="114300" distR="114300" simplePos="0" relativeHeight="251660288" behindDoc="0" locked="0" layoutInCell="1" allowOverlap="1" wp14:anchorId="0BE6B35A" wp14:editId="2C7B3706">
          <wp:simplePos x="0" y="0"/>
          <wp:positionH relativeFrom="margin">
            <wp:posOffset>1995170</wp:posOffset>
          </wp:positionH>
          <wp:positionV relativeFrom="margin">
            <wp:posOffset>7773035</wp:posOffset>
          </wp:positionV>
          <wp:extent cx="1953667" cy="941832"/>
          <wp:effectExtent l="0" t="0" r="0" b="0"/>
          <wp:wrapSquare wrapText="bothSides"/>
          <wp:docPr id="9" name="Picture 8" descr="Logo&#10;&#10;Description automatically generated">
            <a:extLst xmlns:a="http://schemas.openxmlformats.org/drawingml/2006/main">
              <a:ext uri="{FF2B5EF4-FFF2-40B4-BE49-F238E27FC236}">
                <a16:creationId xmlns:a16="http://schemas.microsoft.com/office/drawing/2014/main" id="{78B8BDE1-CB80-007F-C88F-73CB2D5F32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Logo&#10;&#10;Description automatically generated">
                    <a:extLst>
                      <a:ext uri="{FF2B5EF4-FFF2-40B4-BE49-F238E27FC236}">
                        <a16:creationId xmlns:a16="http://schemas.microsoft.com/office/drawing/2014/main" id="{78B8BDE1-CB80-007F-C88F-73CB2D5F32AE}"/>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6700" t="23461" r="16258" b="22770"/>
                  <a:stretch/>
                </pic:blipFill>
                <pic:spPr>
                  <a:xfrm>
                    <a:off x="0" y="0"/>
                    <a:ext cx="1953667" cy="94183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3EFB" w14:textId="77777777" w:rsidR="00850B8A" w:rsidRDefault="00850B8A" w:rsidP="00334B7B">
      <w:pPr>
        <w:spacing w:after="0" w:line="240" w:lineRule="auto"/>
      </w:pPr>
      <w:r>
        <w:separator/>
      </w:r>
    </w:p>
  </w:footnote>
  <w:footnote w:type="continuationSeparator" w:id="0">
    <w:p w14:paraId="7BF6A1F0" w14:textId="77777777" w:rsidR="00850B8A" w:rsidRDefault="00850B8A" w:rsidP="00334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33AB" w14:textId="3206A2BE" w:rsidR="00F74A2F" w:rsidRPr="007E30B3" w:rsidRDefault="007E30B3" w:rsidP="002D2BF4">
    <w:pPr>
      <w:pStyle w:val="Header"/>
      <w:jc w:val="center"/>
    </w:pPr>
    <w:bookmarkStart w:id="0" w:name="_Toc152763188"/>
    <w:r w:rsidRPr="007E30B3">
      <w:rPr>
        <w:rFonts w:cs="Arial"/>
        <w:b/>
        <w:bCs/>
        <w:color w:val="003B70"/>
        <w:sz w:val="32"/>
        <w:szCs w:val="32"/>
      </w:rPr>
      <w:t xml:space="preserve">Employee Performance Management System </w:t>
    </w:r>
    <w:r>
      <w:rPr>
        <w:rFonts w:cs="Arial"/>
        <w:b/>
        <w:bCs/>
        <w:color w:val="003B70"/>
        <w:sz w:val="32"/>
        <w:szCs w:val="32"/>
      </w:rPr>
      <w:t>Competencies/</w:t>
    </w:r>
    <w:r w:rsidRPr="007E30B3">
      <w:rPr>
        <w:rFonts w:cs="Arial"/>
        <w:b/>
        <w:bCs/>
        <w:color w:val="003B70"/>
        <w:sz w:val="32"/>
        <w:szCs w:val="32"/>
      </w:rPr>
      <w:t>Performance Characteristics</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7DB8" w14:textId="20555780" w:rsidR="00E86614" w:rsidRPr="00E86614" w:rsidRDefault="00E86614" w:rsidP="00E86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DED"/>
    <w:multiLevelType w:val="hybridMultilevel"/>
    <w:tmpl w:val="81B68FD2"/>
    <w:lvl w:ilvl="0" w:tplc="FFFFFFFF">
      <w:start w:val="1"/>
      <w:numFmt w:val="bullet"/>
      <w:lvlText w:val="u"/>
      <w:lvlJc w:val="left"/>
      <w:pPr>
        <w:ind w:left="720" w:hanging="360"/>
      </w:pPr>
      <w:rPr>
        <w:rFonts w:ascii="Wingdings 3" w:hAnsi="Wingdings 3" w:hint="default"/>
        <w:color w:val="0070CD"/>
        <w:sz w:val="22"/>
        <w:u w:color="003B70"/>
      </w:rPr>
    </w:lvl>
    <w:lvl w:ilvl="1" w:tplc="7E0C25DE">
      <w:start w:val="1"/>
      <w:numFmt w:val="bullet"/>
      <w:lvlText w:val="u"/>
      <w:lvlJc w:val="left"/>
      <w:pPr>
        <w:ind w:left="1800" w:hanging="360"/>
      </w:pPr>
      <w:rPr>
        <w:rFonts w:ascii="Wingdings 3" w:hAnsi="Wingdings 3" w:hint="default"/>
        <w:color w:val="0070CD"/>
        <w:sz w:val="22"/>
        <w:u w:color="003B7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5040F0"/>
    <w:multiLevelType w:val="hybridMultilevel"/>
    <w:tmpl w:val="056C6948"/>
    <w:lvl w:ilvl="0" w:tplc="7E0C25DE">
      <w:start w:val="1"/>
      <w:numFmt w:val="bullet"/>
      <w:lvlText w:val="u"/>
      <w:lvlJc w:val="left"/>
      <w:pPr>
        <w:ind w:left="1800" w:hanging="360"/>
      </w:pPr>
      <w:rPr>
        <w:rFonts w:ascii="Wingdings 3" w:hAnsi="Wingdings 3" w:hint="default"/>
        <w:color w:val="0070CD"/>
        <w:sz w:val="22"/>
        <w:u w:color="003B7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F75079"/>
    <w:multiLevelType w:val="hybridMultilevel"/>
    <w:tmpl w:val="CC58000A"/>
    <w:lvl w:ilvl="0" w:tplc="FFFFFFFF">
      <w:start w:val="1"/>
      <w:numFmt w:val="bullet"/>
      <w:lvlText w:val="u"/>
      <w:lvlJc w:val="left"/>
      <w:pPr>
        <w:ind w:left="720" w:hanging="360"/>
      </w:pPr>
      <w:rPr>
        <w:rFonts w:ascii="Wingdings 3" w:hAnsi="Wingdings 3" w:hint="default"/>
        <w:color w:val="0070CD"/>
        <w:sz w:val="22"/>
        <w:u w:color="003B70"/>
      </w:rPr>
    </w:lvl>
    <w:lvl w:ilvl="1" w:tplc="7E0C25DE">
      <w:start w:val="1"/>
      <w:numFmt w:val="bullet"/>
      <w:lvlText w:val="u"/>
      <w:lvlJc w:val="left"/>
      <w:pPr>
        <w:ind w:left="1800" w:hanging="360"/>
      </w:pPr>
      <w:rPr>
        <w:rFonts w:ascii="Wingdings 3" w:hAnsi="Wingdings 3" w:hint="default"/>
        <w:color w:val="0070CD"/>
        <w:sz w:val="22"/>
        <w:u w:color="003B7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A2224F"/>
    <w:multiLevelType w:val="hybridMultilevel"/>
    <w:tmpl w:val="00B47152"/>
    <w:lvl w:ilvl="0" w:tplc="FFFFFFFF">
      <w:start w:val="1"/>
      <w:numFmt w:val="bullet"/>
      <w:lvlText w:val="u"/>
      <w:lvlJc w:val="left"/>
      <w:pPr>
        <w:ind w:left="720" w:hanging="360"/>
      </w:pPr>
      <w:rPr>
        <w:rFonts w:ascii="Wingdings 3" w:hAnsi="Wingdings 3" w:hint="default"/>
        <w:color w:val="0070CD"/>
        <w:sz w:val="22"/>
        <w:u w:color="003B70"/>
      </w:rPr>
    </w:lvl>
    <w:lvl w:ilvl="1" w:tplc="7E0C25DE">
      <w:start w:val="1"/>
      <w:numFmt w:val="bullet"/>
      <w:lvlText w:val="u"/>
      <w:lvlJc w:val="left"/>
      <w:pPr>
        <w:ind w:left="1800" w:hanging="360"/>
      </w:pPr>
      <w:rPr>
        <w:rFonts w:ascii="Wingdings 3" w:hAnsi="Wingdings 3" w:hint="default"/>
        <w:color w:val="0070CD"/>
        <w:sz w:val="22"/>
        <w:u w:color="003B7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D81FE5"/>
    <w:multiLevelType w:val="hybridMultilevel"/>
    <w:tmpl w:val="A258B0F4"/>
    <w:lvl w:ilvl="0" w:tplc="7E0C25DE">
      <w:start w:val="1"/>
      <w:numFmt w:val="bullet"/>
      <w:lvlText w:val="u"/>
      <w:lvlJc w:val="left"/>
      <w:pPr>
        <w:ind w:left="720" w:hanging="360"/>
      </w:pPr>
      <w:rPr>
        <w:rFonts w:ascii="Wingdings 3" w:hAnsi="Wingdings 3" w:hint="default"/>
        <w:color w:val="0070CD"/>
        <w:sz w:val="22"/>
        <w:u w:color="003B7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6348C"/>
    <w:multiLevelType w:val="hybridMultilevel"/>
    <w:tmpl w:val="3FBED956"/>
    <w:lvl w:ilvl="0" w:tplc="7E0C25DE">
      <w:start w:val="1"/>
      <w:numFmt w:val="bullet"/>
      <w:lvlText w:val="u"/>
      <w:lvlJc w:val="left"/>
      <w:pPr>
        <w:ind w:left="720" w:hanging="360"/>
      </w:pPr>
      <w:rPr>
        <w:rFonts w:ascii="Wingdings 3" w:hAnsi="Wingdings 3" w:hint="default"/>
        <w:color w:val="0070CD"/>
        <w:sz w:val="22"/>
        <w:u w:color="003B7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15C4A"/>
    <w:multiLevelType w:val="hybridMultilevel"/>
    <w:tmpl w:val="88BAB6FC"/>
    <w:lvl w:ilvl="0" w:tplc="7E0C25DE">
      <w:start w:val="1"/>
      <w:numFmt w:val="bullet"/>
      <w:lvlText w:val="u"/>
      <w:lvlJc w:val="left"/>
      <w:pPr>
        <w:ind w:left="720" w:hanging="360"/>
      </w:pPr>
      <w:rPr>
        <w:rFonts w:ascii="Wingdings 3" w:hAnsi="Wingdings 3" w:hint="default"/>
        <w:color w:val="0070CD"/>
        <w:sz w:val="22"/>
        <w:u w:color="003B7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30161"/>
    <w:multiLevelType w:val="hybridMultilevel"/>
    <w:tmpl w:val="23BE8A64"/>
    <w:lvl w:ilvl="0" w:tplc="FFFFFFFF">
      <w:start w:val="1"/>
      <w:numFmt w:val="bullet"/>
      <w:lvlText w:val="u"/>
      <w:lvlJc w:val="left"/>
      <w:pPr>
        <w:ind w:left="720" w:hanging="360"/>
      </w:pPr>
      <w:rPr>
        <w:rFonts w:ascii="Wingdings 3" w:hAnsi="Wingdings 3" w:hint="default"/>
        <w:color w:val="0070CD"/>
        <w:sz w:val="22"/>
        <w:u w:color="003B70"/>
      </w:rPr>
    </w:lvl>
    <w:lvl w:ilvl="1" w:tplc="7E0C25DE">
      <w:start w:val="1"/>
      <w:numFmt w:val="bullet"/>
      <w:lvlText w:val="u"/>
      <w:lvlJc w:val="left"/>
      <w:pPr>
        <w:ind w:left="1440" w:hanging="360"/>
      </w:pPr>
      <w:rPr>
        <w:rFonts w:ascii="Wingdings 3" w:hAnsi="Wingdings 3" w:hint="default"/>
        <w:color w:val="0070CD"/>
        <w:sz w:val="22"/>
        <w:u w:color="003B7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2F4958"/>
    <w:multiLevelType w:val="hybridMultilevel"/>
    <w:tmpl w:val="6D98BA38"/>
    <w:lvl w:ilvl="0" w:tplc="FFFFFFFF">
      <w:start w:val="1"/>
      <w:numFmt w:val="bullet"/>
      <w:lvlText w:val="u"/>
      <w:lvlJc w:val="left"/>
      <w:pPr>
        <w:ind w:left="720" w:hanging="360"/>
      </w:pPr>
      <w:rPr>
        <w:rFonts w:ascii="Wingdings 3" w:hAnsi="Wingdings 3" w:hint="default"/>
        <w:color w:val="0070CD"/>
        <w:sz w:val="22"/>
        <w:u w:color="003B70"/>
      </w:rPr>
    </w:lvl>
    <w:lvl w:ilvl="1" w:tplc="7E0C25DE">
      <w:start w:val="1"/>
      <w:numFmt w:val="bullet"/>
      <w:lvlText w:val="u"/>
      <w:lvlJc w:val="left"/>
      <w:pPr>
        <w:ind w:left="1800" w:hanging="360"/>
      </w:pPr>
      <w:rPr>
        <w:rFonts w:ascii="Wingdings 3" w:hAnsi="Wingdings 3" w:hint="default"/>
        <w:color w:val="0070CD"/>
        <w:sz w:val="22"/>
        <w:u w:color="003B7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AB1288"/>
    <w:multiLevelType w:val="hybridMultilevel"/>
    <w:tmpl w:val="893E7EFA"/>
    <w:lvl w:ilvl="0" w:tplc="0409000F">
      <w:start w:val="1"/>
      <w:numFmt w:val="decimal"/>
      <w:lvlText w:val="%1."/>
      <w:lvlJc w:val="left"/>
      <w:pPr>
        <w:ind w:left="720" w:hanging="360"/>
      </w:pPr>
    </w:lvl>
    <w:lvl w:ilvl="1" w:tplc="85D23F76">
      <w:start w:val="1"/>
      <w:numFmt w:val="bullet"/>
      <w:lvlText w:val="u"/>
      <w:lvlJc w:val="left"/>
      <w:pPr>
        <w:ind w:left="1080" w:hanging="360"/>
      </w:pPr>
      <w:rPr>
        <w:rFonts w:ascii="Wingdings 3" w:hAnsi="Wingdings 3" w:hint="default"/>
        <w:color w:val="003B70"/>
        <w:sz w:val="22"/>
        <w:u w:color="003B7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15506"/>
    <w:multiLevelType w:val="hybridMultilevel"/>
    <w:tmpl w:val="07162CE8"/>
    <w:lvl w:ilvl="0" w:tplc="85D23F76">
      <w:start w:val="1"/>
      <w:numFmt w:val="bullet"/>
      <w:lvlText w:val="u"/>
      <w:lvlJc w:val="left"/>
      <w:pPr>
        <w:ind w:left="720" w:hanging="360"/>
      </w:pPr>
      <w:rPr>
        <w:rFonts w:ascii="Wingdings 3" w:hAnsi="Wingdings 3" w:hint="default"/>
        <w:color w:val="003B70"/>
        <w:sz w:val="22"/>
        <w:u w:color="003B7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C4646"/>
    <w:multiLevelType w:val="hybridMultilevel"/>
    <w:tmpl w:val="5F9EAC58"/>
    <w:lvl w:ilvl="0" w:tplc="FFFFFFFF">
      <w:start w:val="1"/>
      <w:numFmt w:val="bullet"/>
      <w:lvlText w:val="u"/>
      <w:lvlJc w:val="left"/>
      <w:pPr>
        <w:ind w:left="720" w:hanging="360"/>
      </w:pPr>
      <w:rPr>
        <w:rFonts w:ascii="Wingdings 3" w:hAnsi="Wingdings 3" w:hint="default"/>
        <w:color w:val="0070CD"/>
        <w:sz w:val="22"/>
        <w:u w:color="003B70"/>
      </w:rPr>
    </w:lvl>
    <w:lvl w:ilvl="1" w:tplc="7E0C25DE">
      <w:start w:val="1"/>
      <w:numFmt w:val="bullet"/>
      <w:lvlText w:val="u"/>
      <w:lvlJc w:val="left"/>
      <w:pPr>
        <w:ind w:left="1440" w:hanging="360"/>
      </w:pPr>
      <w:rPr>
        <w:rFonts w:ascii="Wingdings 3" w:hAnsi="Wingdings 3" w:hint="default"/>
        <w:color w:val="0070CD"/>
        <w:sz w:val="22"/>
        <w:u w:color="003B7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4541E8"/>
    <w:multiLevelType w:val="hybridMultilevel"/>
    <w:tmpl w:val="E14A608E"/>
    <w:lvl w:ilvl="0" w:tplc="4BD469BC">
      <w:start w:val="1"/>
      <w:numFmt w:val="bullet"/>
      <w:lvlText w:val="u"/>
      <w:lvlJc w:val="left"/>
      <w:pPr>
        <w:ind w:left="720" w:hanging="360"/>
      </w:pPr>
      <w:rPr>
        <w:rFonts w:ascii="Wingdings 3" w:hAnsi="Wingdings 3" w:hint="default"/>
        <w:color w:val="003B7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DC6131"/>
    <w:multiLevelType w:val="hybridMultilevel"/>
    <w:tmpl w:val="A768D88E"/>
    <w:lvl w:ilvl="0" w:tplc="8CC83A3C">
      <w:start w:val="1"/>
      <w:numFmt w:val="bullet"/>
      <w:lvlText w:val="u"/>
      <w:lvlJc w:val="left"/>
      <w:pPr>
        <w:ind w:left="720" w:hanging="360"/>
      </w:pPr>
      <w:rPr>
        <w:rFonts w:ascii="Wingdings 3" w:hAnsi="Wingdings 3" w:hint="default"/>
        <w:color w:val="9CC2E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63D00"/>
    <w:multiLevelType w:val="hybridMultilevel"/>
    <w:tmpl w:val="E13C62C2"/>
    <w:lvl w:ilvl="0" w:tplc="7E0C25DE">
      <w:start w:val="1"/>
      <w:numFmt w:val="bullet"/>
      <w:lvlText w:val="u"/>
      <w:lvlJc w:val="left"/>
      <w:pPr>
        <w:ind w:left="720" w:hanging="360"/>
      </w:pPr>
      <w:rPr>
        <w:rFonts w:ascii="Wingdings 3" w:hAnsi="Wingdings 3" w:hint="default"/>
        <w:color w:val="0070CD"/>
        <w:sz w:val="22"/>
        <w:u w:color="003B7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9056C"/>
    <w:multiLevelType w:val="hybridMultilevel"/>
    <w:tmpl w:val="087604C4"/>
    <w:lvl w:ilvl="0" w:tplc="4BD469BC">
      <w:start w:val="1"/>
      <w:numFmt w:val="bullet"/>
      <w:lvlText w:val="u"/>
      <w:lvlJc w:val="left"/>
      <w:pPr>
        <w:ind w:left="720" w:hanging="360"/>
      </w:pPr>
      <w:rPr>
        <w:rFonts w:ascii="Wingdings 3" w:hAnsi="Wingdings 3" w:hint="default"/>
        <w:color w:val="003B7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CE5542"/>
    <w:multiLevelType w:val="hybridMultilevel"/>
    <w:tmpl w:val="0E4E23BE"/>
    <w:lvl w:ilvl="0" w:tplc="75E68496">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F68CB"/>
    <w:multiLevelType w:val="hybridMultilevel"/>
    <w:tmpl w:val="26BC7D1C"/>
    <w:lvl w:ilvl="0" w:tplc="7E0C25DE">
      <w:start w:val="1"/>
      <w:numFmt w:val="bullet"/>
      <w:lvlText w:val="u"/>
      <w:lvlJc w:val="left"/>
      <w:pPr>
        <w:ind w:left="1440" w:hanging="360"/>
      </w:pPr>
      <w:rPr>
        <w:rFonts w:ascii="Wingdings 3" w:hAnsi="Wingdings 3" w:hint="default"/>
        <w:color w:val="0070CD"/>
        <w:sz w:val="22"/>
        <w:u w:color="003B7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0C2563"/>
    <w:multiLevelType w:val="hybridMultilevel"/>
    <w:tmpl w:val="23C4794E"/>
    <w:lvl w:ilvl="0" w:tplc="85D23F76">
      <w:start w:val="1"/>
      <w:numFmt w:val="bullet"/>
      <w:lvlText w:val="u"/>
      <w:lvlJc w:val="left"/>
      <w:pPr>
        <w:ind w:left="1080" w:hanging="360"/>
      </w:pPr>
      <w:rPr>
        <w:rFonts w:ascii="Wingdings 3" w:hAnsi="Wingdings 3" w:hint="default"/>
        <w:color w:val="003B70"/>
        <w:sz w:val="22"/>
        <w:u w:color="003B7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EC355A"/>
    <w:multiLevelType w:val="hybridMultilevel"/>
    <w:tmpl w:val="E174D64C"/>
    <w:lvl w:ilvl="0" w:tplc="7E0C25DE">
      <w:start w:val="1"/>
      <w:numFmt w:val="bullet"/>
      <w:lvlText w:val="u"/>
      <w:lvlJc w:val="left"/>
      <w:pPr>
        <w:ind w:left="1440" w:hanging="360"/>
      </w:pPr>
      <w:rPr>
        <w:rFonts w:ascii="Wingdings 3" w:hAnsi="Wingdings 3" w:hint="default"/>
        <w:color w:val="0070CD"/>
        <w:sz w:val="22"/>
        <w:u w:color="003B7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B2B2737"/>
    <w:multiLevelType w:val="hybridMultilevel"/>
    <w:tmpl w:val="23500D12"/>
    <w:lvl w:ilvl="0" w:tplc="85D23F76">
      <w:start w:val="1"/>
      <w:numFmt w:val="bullet"/>
      <w:lvlText w:val="u"/>
      <w:lvlJc w:val="left"/>
      <w:pPr>
        <w:ind w:left="720" w:hanging="360"/>
      </w:pPr>
      <w:rPr>
        <w:rFonts w:ascii="Wingdings 3" w:hAnsi="Wingdings 3" w:hint="default"/>
        <w:color w:val="003B70"/>
        <w:sz w:val="22"/>
        <w:u w:color="003B7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563C3"/>
    <w:multiLevelType w:val="hybridMultilevel"/>
    <w:tmpl w:val="F3B2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43ED4"/>
    <w:multiLevelType w:val="hybridMultilevel"/>
    <w:tmpl w:val="392CA698"/>
    <w:lvl w:ilvl="0" w:tplc="FFFFFFFF">
      <w:start w:val="1"/>
      <w:numFmt w:val="bullet"/>
      <w:lvlText w:val="u"/>
      <w:lvlJc w:val="left"/>
      <w:pPr>
        <w:ind w:left="720" w:hanging="360"/>
      </w:pPr>
      <w:rPr>
        <w:rFonts w:ascii="Wingdings 3" w:hAnsi="Wingdings 3" w:hint="default"/>
        <w:color w:val="003B7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17801"/>
    <w:multiLevelType w:val="hybridMultilevel"/>
    <w:tmpl w:val="48AECF5E"/>
    <w:lvl w:ilvl="0" w:tplc="FFFFFFFF">
      <w:start w:val="1"/>
      <w:numFmt w:val="bullet"/>
      <w:lvlText w:val="u"/>
      <w:lvlJc w:val="left"/>
      <w:pPr>
        <w:ind w:left="720" w:hanging="360"/>
      </w:pPr>
      <w:rPr>
        <w:rFonts w:ascii="Wingdings 3" w:hAnsi="Wingdings 3" w:hint="default"/>
        <w:color w:val="003B70"/>
        <w:sz w:val="22"/>
      </w:rPr>
    </w:lvl>
    <w:lvl w:ilvl="1" w:tplc="8DF69F2A">
      <w:start w:val="1"/>
      <w:numFmt w:val="bullet"/>
      <w:lvlText w:val="u"/>
      <w:lvlJc w:val="left"/>
      <w:pPr>
        <w:ind w:left="1440" w:hanging="360"/>
      </w:pPr>
      <w:rPr>
        <w:rFonts w:ascii="Wingdings 3" w:hAnsi="Wingdings 3" w:hint="default"/>
        <w:color w:val="0070CD"/>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31BCA"/>
    <w:multiLevelType w:val="hybridMultilevel"/>
    <w:tmpl w:val="AB5C6E52"/>
    <w:lvl w:ilvl="0" w:tplc="7E0C25DE">
      <w:start w:val="1"/>
      <w:numFmt w:val="bullet"/>
      <w:lvlText w:val="u"/>
      <w:lvlJc w:val="left"/>
      <w:pPr>
        <w:ind w:left="720" w:hanging="360"/>
      </w:pPr>
      <w:rPr>
        <w:rFonts w:ascii="Wingdings 3" w:hAnsi="Wingdings 3" w:hint="default"/>
        <w:color w:val="0070CD"/>
        <w:sz w:val="22"/>
        <w:u w:color="003B7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05A76"/>
    <w:multiLevelType w:val="hybridMultilevel"/>
    <w:tmpl w:val="8CD8E1FA"/>
    <w:lvl w:ilvl="0" w:tplc="9BCEBF22">
      <w:start w:val="1"/>
      <w:numFmt w:val="bullet"/>
      <w:lvlText w:val="u"/>
      <w:lvlJc w:val="left"/>
      <w:pPr>
        <w:ind w:left="720" w:hanging="360"/>
      </w:pPr>
      <w:rPr>
        <w:rFonts w:ascii="Wingdings 3" w:hAnsi="Wingdings 3" w:hint="default"/>
        <w:color w:val="003C71"/>
        <w:sz w:val="22"/>
      </w:rPr>
    </w:lvl>
    <w:lvl w:ilvl="1" w:tplc="FFFFFFFF">
      <w:start w:val="1"/>
      <w:numFmt w:val="bullet"/>
      <w:lvlText w:val="u"/>
      <w:lvlJc w:val="left"/>
      <w:pPr>
        <w:ind w:left="1440" w:hanging="360"/>
      </w:pPr>
      <w:rPr>
        <w:rFonts w:ascii="Wingdings 3" w:hAnsi="Wingdings 3" w:hint="default"/>
        <w:color w:val="003B70"/>
        <w:sz w:val="22"/>
      </w:rPr>
    </w:lvl>
    <w:lvl w:ilvl="2" w:tplc="FFFFFFFF">
      <w:start w:val="1"/>
      <w:numFmt w:val="bullet"/>
      <w:lvlText w:val="u"/>
      <w:lvlJc w:val="left"/>
      <w:pPr>
        <w:ind w:left="2160" w:hanging="360"/>
      </w:pPr>
      <w:rPr>
        <w:rFonts w:ascii="Wingdings 3" w:hAnsi="Wingdings 3" w:hint="default"/>
        <w:color w:val="2DC3DE"/>
        <w:sz w:val="2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3B2494A"/>
    <w:multiLevelType w:val="hybridMultilevel"/>
    <w:tmpl w:val="B55AB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F41998"/>
    <w:multiLevelType w:val="hybridMultilevel"/>
    <w:tmpl w:val="21CC0E08"/>
    <w:lvl w:ilvl="0" w:tplc="FFFFFFFF">
      <w:start w:val="1"/>
      <w:numFmt w:val="bullet"/>
      <w:lvlText w:val="u"/>
      <w:lvlJc w:val="left"/>
      <w:pPr>
        <w:ind w:left="720" w:hanging="360"/>
      </w:pPr>
      <w:rPr>
        <w:rFonts w:ascii="Wingdings 3" w:hAnsi="Wingdings 3" w:hint="default"/>
        <w:color w:val="003B7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5F234B"/>
    <w:multiLevelType w:val="hybridMultilevel"/>
    <w:tmpl w:val="DFEE451E"/>
    <w:lvl w:ilvl="0" w:tplc="FFFFFFFF">
      <w:start w:val="1"/>
      <w:numFmt w:val="bullet"/>
      <w:lvlText w:val="u"/>
      <w:lvlJc w:val="left"/>
      <w:pPr>
        <w:ind w:left="720" w:hanging="360"/>
      </w:pPr>
      <w:rPr>
        <w:rFonts w:ascii="Wingdings 3" w:hAnsi="Wingdings 3" w:hint="default"/>
        <w:color w:val="2DC3DE"/>
        <w:sz w:val="22"/>
      </w:rPr>
    </w:lvl>
    <w:lvl w:ilvl="1" w:tplc="8DF69F2A">
      <w:start w:val="1"/>
      <w:numFmt w:val="bullet"/>
      <w:lvlText w:val="u"/>
      <w:lvlJc w:val="left"/>
      <w:pPr>
        <w:ind w:left="1440" w:hanging="360"/>
      </w:pPr>
      <w:rPr>
        <w:rFonts w:ascii="Wingdings 3" w:hAnsi="Wingdings 3" w:hint="default"/>
        <w:color w:val="0070CD"/>
        <w:sz w:val="22"/>
      </w:rPr>
    </w:lvl>
    <w:lvl w:ilvl="2" w:tplc="FFFFFFFF">
      <w:start w:val="1"/>
      <w:numFmt w:val="bullet"/>
      <w:lvlText w:val="u"/>
      <w:lvlJc w:val="left"/>
      <w:pPr>
        <w:ind w:left="2160" w:hanging="360"/>
      </w:pPr>
      <w:rPr>
        <w:rFonts w:ascii="Wingdings 3" w:hAnsi="Wingdings 3" w:hint="default"/>
        <w:color w:val="2DC3DE"/>
        <w:sz w:val="2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6444F05"/>
    <w:multiLevelType w:val="hybridMultilevel"/>
    <w:tmpl w:val="5712A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C62DE6"/>
    <w:multiLevelType w:val="hybridMultilevel"/>
    <w:tmpl w:val="001A38A8"/>
    <w:lvl w:ilvl="0" w:tplc="7E0C25DE">
      <w:start w:val="1"/>
      <w:numFmt w:val="bullet"/>
      <w:lvlText w:val="u"/>
      <w:lvlJc w:val="left"/>
      <w:pPr>
        <w:ind w:left="720" w:hanging="360"/>
      </w:pPr>
      <w:rPr>
        <w:rFonts w:ascii="Wingdings 3" w:hAnsi="Wingdings 3" w:hint="default"/>
        <w:color w:val="0070CD"/>
        <w:sz w:val="22"/>
        <w:u w:color="003B7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2E3EBB"/>
    <w:multiLevelType w:val="hybridMultilevel"/>
    <w:tmpl w:val="0DB2AA14"/>
    <w:lvl w:ilvl="0" w:tplc="85D23F76">
      <w:start w:val="1"/>
      <w:numFmt w:val="bullet"/>
      <w:lvlText w:val="u"/>
      <w:lvlJc w:val="left"/>
      <w:pPr>
        <w:ind w:left="720" w:hanging="360"/>
      </w:pPr>
      <w:rPr>
        <w:rFonts w:ascii="Wingdings 3" w:hAnsi="Wingdings 3" w:hint="default"/>
        <w:color w:val="003B70"/>
        <w:sz w:val="22"/>
        <w:u w:color="003B7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0447C0"/>
    <w:multiLevelType w:val="hybridMultilevel"/>
    <w:tmpl w:val="94A296A2"/>
    <w:lvl w:ilvl="0" w:tplc="72883C8C">
      <w:start w:val="1"/>
      <w:numFmt w:val="bullet"/>
      <w:lvlText w:val="u"/>
      <w:lvlJc w:val="left"/>
      <w:pPr>
        <w:ind w:left="720" w:hanging="360"/>
      </w:pPr>
      <w:rPr>
        <w:rFonts w:ascii="Wingdings 3" w:hAnsi="Wingdings 3" w:hint="default"/>
        <w:color w:val="9CC2E5"/>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2A5C3B"/>
    <w:multiLevelType w:val="hybridMultilevel"/>
    <w:tmpl w:val="257EE082"/>
    <w:lvl w:ilvl="0" w:tplc="7E0C25DE">
      <w:start w:val="1"/>
      <w:numFmt w:val="bullet"/>
      <w:lvlText w:val="u"/>
      <w:lvlJc w:val="left"/>
      <w:pPr>
        <w:ind w:left="720" w:hanging="360"/>
      </w:pPr>
      <w:rPr>
        <w:rFonts w:ascii="Wingdings 3" w:hAnsi="Wingdings 3" w:hint="default"/>
        <w:color w:val="0070CD"/>
        <w:sz w:val="22"/>
        <w:u w:color="003B7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B34483"/>
    <w:multiLevelType w:val="hybridMultilevel"/>
    <w:tmpl w:val="CD469B38"/>
    <w:lvl w:ilvl="0" w:tplc="FFFFFFFF">
      <w:start w:val="1"/>
      <w:numFmt w:val="bullet"/>
      <w:lvlText w:val="u"/>
      <w:lvlJc w:val="left"/>
      <w:pPr>
        <w:ind w:left="720" w:hanging="360"/>
      </w:pPr>
      <w:rPr>
        <w:rFonts w:ascii="Wingdings 3" w:hAnsi="Wingdings 3" w:hint="default"/>
        <w:color w:val="2DC3DE"/>
        <w:sz w:val="22"/>
      </w:rPr>
    </w:lvl>
    <w:lvl w:ilvl="1" w:tplc="FFFFFFFF">
      <w:start w:val="1"/>
      <w:numFmt w:val="bullet"/>
      <w:lvlText w:val="u"/>
      <w:lvlJc w:val="left"/>
      <w:pPr>
        <w:ind w:left="1440" w:hanging="360"/>
      </w:pPr>
      <w:rPr>
        <w:rFonts w:ascii="Wingdings 3" w:hAnsi="Wingdings 3" w:hint="default"/>
        <w:color w:val="003B70"/>
        <w:sz w:val="22"/>
      </w:rPr>
    </w:lvl>
    <w:lvl w:ilvl="2" w:tplc="36583D06">
      <w:start w:val="1"/>
      <w:numFmt w:val="bullet"/>
      <w:lvlText w:val="u"/>
      <w:lvlJc w:val="left"/>
      <w:pPr>
        <w:ind w:left="2160" w:hanging="360"/>
      </w:pPr>
      <w:rPr>
        <w:rFonts w:ascii="Wingdings 3" w:hAnsi="Wingdings 3" w:hint="default"/>
        <w:color w:val="2DC3DE"/>
        <w:sz w:val="22"/>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7187128"/>
    <w:multiLevelType w:val="hybridMultilevel"/>
    <w:tmpl w:val="9F028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68542F"/>
    <w:multiLevelType w:val="hybridMultilevel"/>
    <w:tmpl w:val="27F2F912"/>
    <w:lvl w:ilvl="0" w:tplc="85D23F76">
      <w:start w:val="1"/>
      <w:numFmt w:val="bullet"/>
      <w:lvlText w:val="u"/>
      <w:lvlJc w:val="left"/>
      <w:pPr>
        <w:ind w:left="1080" w:hanging="360"/>
      </w:pPr>
      <w:rPr>
        <w:rFonts w:ascii="Wingdings 3" w:hAnsi="Wingdings 3" w:hint="default"/>
        <w:color w:val="003B70"/>
        <w:sz w:val="22"/>
        <w:u w:color="003B7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90D06A0"/>
    <w:multiLevelType w:val="hybridMultilevel"/>
    <w:tmpl w:val="8C1C89D4"/>
    <w:lvl w:ilvl="0" w:tplc="5B2E8E8E">
      <w:start w:val="1"/>
      <w:numFmt w:val="bullet"/>
      <w:lvlText w:val="u"/>
      <w:lvlJc w:val="left"/>
      <w:pPr>
        <w:ind w:left="720" w:hanging="360"/>
      </w:pPr>
      <w:rPr>
        <w:rFonts w:ascii="Wingdings 3" w:hAnsi="Wingdings 3" w:hint="default"/>
        <w:color w:val="2DC3DE"/>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96654C5"/>
    <w:multiLevelType w:val="hybridMultilevel"/>
    <w:tmpl w:val="33AEE0F0"/>
    <w:lvl w:ilvl="0" w:tplc="FFFFFFFF">
      <w:start w:val="1"/>
      <w:numFmt w:val="bullet"/>
      <w:lvlText w:val="u"/>
      <w:lvlJc w:val="left"/>
      <w:pPr>
        <w:ind w:left="720" w:hanging="360"/>
      </w:pPr>
      <w:rPr>
        <w:rFonts w:ascii="Wingdings 3" w:hAnsi="Wingdings 3" w:hint="default"/>
        <w:color w:val="0070CD"/>
        <w:sz w:val="22"/>
        <w:u w:color="003B70"/>
      </w:rPr>
    </w:lvl>
    <w:lvl w:ilvl="1" w:tplc="7E0C25DE">
      <w:start w:val="1"/>
      <w:numFmt w:val="bullet"/>
      <w:lvlText w:val="u"/>
      <w:lvlJc w:val="left"/>
      <w:pPr>
        <w:ind w:left="1800" w:hanging="360"/>
      </w:pPr>
      <w:rPr>
        <w:rFonts w:ascii="Wingdings 3" w:hAnsi="Wingdings 3" w:hint="default"/>
        <w:color w:val="0070CD"/>
        <w:sz w:val="22"/>
        <w:u w:color="003B7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99502C6"/>
    <w:multiLevelType w:val="hybridMultilevel"/>
    <w:tmpl w:val="3E443BFE"/>
    <w:lvl w:ilvl="0" w:tplc="7E0C25DE">
      <w:start w:val="1"/>
      <w:numFmt w:val="bullet"/>
      <w:lvlText w:val="u"/>
      <w:lvlJc w:val="left"/>
      <w:pPr>
        <w:ind w:left="1800" w:hanging="360"/>
      </w:pPr>
      <w:rPr>
        <w:rFonts w:ascii="Wingdings 3" w:hAnsi="Wingdings 3" w:hint="default"/>
        <w:color w:val="0070CD"/>
        <w:sz w:val="22"/>
        <w:u w:color="003B7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1F13867"/>
    <w:multiLevelType w:val="hybridMultilevel"/>
    <w:tmpl w:val="2F065424"/>
    <w:lvl w:ilvl="0" w:tplc="7E0C25DE">
      <w:start w:val="1"/>
      <w:numFmt w:val="bullet"/>
      <w:lvlText w:val="u"/>
      <w:lvlJc w:val="left"/>
      <w:pPr>
        <w:ind w:left="720" w:hanging="360"/>
      </w:pPr>
      <w:rPr>
        <w:rFonts w:ascii="Wingdings 3" w:hAnsi="Wingdings 3" w:hint="default"/>
        <w:color w:val="0070CD"/>
        <w:sz w:val="22"/>
        <w:u w:color="003B7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1B5139"/>
    <w:multiLevelType w:val="hybridMultilevel"/>
    <w:tmpl w:val="A0D0F32C"/>
    <w:lvl w:ilvl="0" w:tplc="85D23F76">
      <w:start w:val="1"/>
      <w:numFmt w:val="bullet"/>
      <w:lvlText w:val="u"/>
      <w:lvlJc w:val="left"/>
      <w:pPr>
        <w:ind w:left="720" w:hanging="360"/>
      </w:pPr>
      <w:rPr>
        <w:rFonts w:ascii="Wingdings 3" w:hAnsi="Wingdings 3" w:hint="default"/>
        <w:color w:val="003B70"/>
        <w:sz w:val="22"/>
        <w:u w:color="003B70"/>
      </w:rPr>
    </w:lvl>
    <w:lvl w:ilvl="1" w:tplc="85D23F76">
      <w:start w:val="1"/>
      <w:numFmt w:val="bullet"/>
      <w:lvlText w:val="u"/>
      <w:lvlJc w:val="left"/>
      <w:pPr>
        <w:ind w:left="1080" w:hanging="360"/>
      </w:pPr>
      <w:rPr>
        <w:rFonts w:ascii="Wingdings 3" w:hAnsi="Wingdings 3" w:hint="default"/>
        <w:color w:val="003B70"/>
        <w:sz w:val="22"/>
        <w:u w:color="003B7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C374B2"/>
    <w:multiLevelType w:val="hybridMultilevel"/>
    <w:tmpl w:val="FE4A08F4"/>
    <w:lvl w:ilvl="0" w:tplc="5FF6B95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232B67"/>
    <w:multiLevelType w:val="hybridMultilevel"/>
    <w:tmpl w:val="7A2EB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D7645B"/>
    <w:multiLevelType w:val="hybridMultilevel"/>
    <w:tmpl w:val="73D886CA"/>
    <w:lvl w:ilvl="0" w:tplc="7E0C25DE">
      <w:start w:val="1"/>
      <w:numFmt w:val="bullet"/>
      <w:lvlText w:val="u"/>
      <w:lvlJc w:val="left"/>
      <w:pPr>
        <w:ind w:left="1440" w:hanging="360"/>
      </w:pPr>
      <w:rPr>
        <w:rFonts w:ascii="Wingdings 3" w:hAnsi="Wingdings 3" w:hint="default"/>
        <w:color w:val="0070CD"/>
        <w:sz w:val="22"/>
        <w:u w:color="003B7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FAC7660"/>
    <w:multiLevelType w:val="hybridMultilevel"/>
    <w:tmpl w:val="658E9620"/>
    <w:lvl w:ilvl="0" w:tplc="FFFFFFFF">
      <w:start w:val="1"/>
      <w:numFmt w:val="bullet"/>
      <w:lvlText w:val="u"/>
      <w:lvlJc w:val="left"/>
      <w:pPr>
        <w:ind w:left="720" w:hanging="360"/>
      </w:pPr>
      <w:rPr>
        <w:rFonts w:ascii="Wingdings 3" w:hAnsi="Wingdings 3" w:hint="default"/>
        <w:color w:val="003B7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330EE7"/>
    <w:multiLevelType w:val="hybridMultilevel"/>
    <w:tmpl w:val="75B0418A"/>
    <w:lvl w:ilvl="0" w:tplc="FFFFFFFF">
      <w:start w:val="1"/>
      <w:numFmt w:val="decimal"/>
      <w:lvlText w:val="%1."/>
      <w:lvlJc w:val="left"/>
      <w:pPr>
        <w:ind w:left="720" w:hanging="360"/>
      </w:pPr>
    </w:lvl>
    <w:lvl w:ilvl="1" w:tplc="85D23F76">
      <w:start w:val="1"/>
      <w:numFmt w:val="bullet"/>
      <w:lvlText w:val="u"/>
      <w:lvlJc w:val="left"/>
      <w:pPr>
        <w:ind w:left="720" w:hanging="360"/>
      </w:pPr>
      <w:rPr>
        <w:rFonts w:ascii="Wingdings 3" w:hAnsi="Wingdings 3" w:hint="default"/>
        <w:color w:val="003B70"/>
        <w:sz w:val="22"/>
        <w:u w:color="003B7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351934"/>
    <w:multiLevelType w:val="hybridMultilevel"/>
    <w:tmpl w:val="17A6B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EB3C26"/>
    <w:multiLevelType w:val="hybridMultilevel"/>
    <w:tmpl w:val="99142508"/>
    <w:lvl w:ilvl="0" w:tplc="7E0C25DE">
      <w:start w:val="1"/>
      <w:numFmt w:val="bullet"/>
      <w:lvlText w:val="u"/>
      <w:lvlJc w:val="left"/>
      <w:pPr>
        <w:ind w:left="720" w:hanging="360"/>
      </w:pPr>
      <w:rPr>
        <w:rFonts w:ascii="Wingdings 3" w:hAnsi="Wingdings 3" w:hint="default"/>
        <w:color w:val="0070CD"/>
        <w:sz w:val="22"/>
        <w:u w:color="003B7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854B97"/>
    <w:multiLevelType w:val="hybridMultilevel"/>
    <w:tmpl w:val="3EF0F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A51725"/>
    <w:multiLevelType w:val="hybridMultilevel"/>
    <w:tmpl w:val="4524CBF4"/>
    <w:lvl w:ilvl="0" w:tplc="FFFFFFFF">
      <w:start w:val="1"/>
      <w:numFmt w:val="bullet"/>
      <w:lvlText w:val="u"/>
      <w:lvlJc w:val="left"/>
      <w:pPr>
        <w:ind w:left="720" w:hanging="360"/>
      </w:pPr>
      <w:rPr>
        <w:rFonts w:ascii="Wingdings 3" w:hAnsi="Wingdings 3" w:hint="default"/>
        <w:color w:val="0070CD"/>
        <w:sz w:val="22"/>
        <w:u w:color="003B70"/>
      </w:rPr>
    </w:lvl>
    <w:lvl w:ilvl="1" w:tplc="7E0C25DE">
      <w:start w:val="1"/>
      <w:numFmt w:val="bullet"/>
      <w:lvlText w:val="u"/>
      <w:lvlJc w:val="left"/>
      <w:pPr>
        <w:ind w:left="1440" w:hanging="360"/>
      </w:pPr>
      <w:rPr>
        <w:rFonts w:ascii="Wingdings 3" w:hAnsi="Wingdings 3" w:hint="default"/>
        <w:color w:val="0070CD"/>
        <w:sz w:val="22"/>
        <w:u w:color="003B70"/>
      </w:rPr>
    </w:lvl>
    <w:lvl w:ilvl="2" w:tplc="FFFFFFFF">
      <w:start w:val="1"/>
      <w:numFmt w:val="bullet"/>
      <w:lvlText w:val=""/>
      <w:lvlJc w:val="left"/>
      <w:pPr>
        <w:ind w:left="2160" w:hanging="360"/>
      </w:pPr>
      <w:rPr>
        <w:rFonts w:ascii="Wingdings" w:hAnsi="Wingdings" w:hint="default"/>
      </w:rPr>
    </w:lvl>
    <w:lvl w:ilvl="3" w:tplc="ECA86612">
      <w:numFmt w:val="bullet"/>
      <w:lvlText w:val="•"/>
      <w:lvlJc w:val="left"/>
      <w:pPr>
        <w:ind w:left="3240" w:hanging="720"/>
      </w:pPr>
      <w:rPr>
        <w:rFonts w:ascii="Aptos" w:eastAsiaTheme="minorHAnsi" w:hAnsi="Aptos"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9B27F26"/>
    <w:multiLevelType w:val="hybridMultilevel"/>
    <w:tmpl w:val="479A6394"/>
    <w:lvl w:ilvl="0" w:tplc="7E0C25DE">
      <w:start w:val="1"/>
      <w:numFmt w:val="bullet"/>
      <w:lvlText w:val="u"/>
      <w:lvlJc w:val="left"/>
      <w:pPr>
        <w:ind w:left="720" w:hanging="360"/>
      </w:pPr>
      <w:rPr>
        <w:rFonts w:ascii="Wingdings 3" w:hAnsi="Wingdings 3" w:hint="default"/>
        <w:color w:val="0070CD"/>
        <w:sz w:val="22"/>
        <w:u w:color="003B7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006651"/>
    <w:multiLevelType w:val="hybridMultilevel"/>
    <w:tmpl w:val="8F2ADCB0"/>
    <w:lvl w:ilvl="0" w:tplc="7E0C25DE">
      <w:start w:val="1"/>
      <w:numFmt w:val="bullet"/>
      <w:lvlText w:val="u"/>
      <w:lvlJc w:val="left"/>
      <w:pPr>
        <w:ind w:left="1080" w:hanging="360"/>
      </w:pPr>
      <w:rPr>
        <w:rFonts w:ascii="Wingdings 3" w:hAnsi="Wingdings 3" w:hint="default"/>
        <w:color w:val="0070CD"/>
        <w:sz w:val="22"/>
        <w:u w:color="003B70"/>
      </w:rPr>
    </w:lvl>
    <w:lvl w:ilvl="1" w:tplc="04090003">
      <w:start w:val="1"/>
      <w:numFmt w:val="bullet"/>
      <w:lvlText w:val="o"/>
      <w:lvlJc w:val="left"/>
      <w:pPr>
        <w:ind w:left="1800" w:hanging="360"/>
      </w:pPr>
      <w:rPr>
        <w:rFonts w:ascii="Courier New" w:hAnsi="Courier New" w:cs="Courier New" w:hint="default"/>
      </w:rPr>
    </w:lvl>
    <w:lvl w:ilvl="2" w:tplc="0CF2FFF2">
      <w:numFmt w:val="bullet"/>
      <w:lvlText w:val=""/>
      <w:lvlJc w:val="left"/>
      <w:pPr>
        <w:ind w:left="2880" w:hanging="720"/>
      </w:pPr>
      <w:rPr>
        <w:rFonts w:ascii="Symbol" w:eastAsiaTheme="minorHAnsi" w:hAnsi="Symbol" w:cstheme="minorBid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CB45747"/>
    <w:multiLevelType w:val="hybridMultilevel"/>
    <w:tmpl w:val="F6B6407C"/>
    <w:lvl w:ilvl="0" w:tplc="7E0C25DE">
      <w:start w:val="1"/>
      <w:numFmt w:val="bullet"/>
      <w:lvlText w:val="u"/>
      <w:lvlJc w:val="left"/>
      <w:pPr>
        <w:ind w:left="720" w:hanging="360"/>
      </w:pPr>
      <w:rPr>
        <w:rFonts w:ascii="Wingdings 3" w:hAnsi="Wingdings 3" w:hint="default"/>
        <w:color w:val="0070CD"/>
        <w:sz w:val="22"/>
        <w:u w:color="003B7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550C00"/>
    <w:multiLevelType w:val="hybridMultilevel"/>
    <w:tmpl w:val="56102402"/>
    <w:lvl w:ilvl="0" w:tplc="FFFFFFFF">
      <w:start w:val="1"/>
      <w:numFmt w:val="bullet"/>
      <w:lvlText w:val="u"/>
      <w:lvlJc w:val="left"/>
      <w:pPr>
        <w:ind w:left="720" w:hanging="360"/>
      </w:pPr>
      <w:rPr>
        <w:rFonts w:ascii="Wingdings 3" w:hAnsi="Wingdings 3" w:hint="default"/>
        <w:color w:val="0070CD"/>
        <w:sz w:val="22"/>
        <w:u w:color="003B70"/>
      </w:rPr>
    </w:lvl>
    <w:lvl w:ilvl="1" w:tplc="7E0C25DE">
      <w:start w:val="1"/>
      <w:numFmt w:val="bullet"/>
      <w:lvlText w:val="u"/>
      <w:lvlJc w:val="left"/>
      <w:pPr>
        <w:ind w:left="1440" w:hanging="360"/>
      </w:pPr>
      <w:rPr>
        <w:rFonts w:ascii="Wingdings 3" w:hAnsi="Wingdings 3" w:hint="default"/>
        <w:color w:val="0070CD"/>
        <w:sz w:val="22"/>
        <w:u w:color="003B70"/>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00637470">
    <w:abstractNumId w:val="21"/>
  </w:num>
  <w:num w:numId="2" w16cid:durableId="2032759984">
    <w:abstractNumId w:val="29"/>
  </w:num>
  <w:num w:numId="3" w16cid:durableId="159808705">
    <w:abstractNumId w:val="26"/>
  </w:num>
  <w:num w:numId="4" w16cid:durableId="1312564351">
    <w:abstractNumId w:val="43"/>
  </w:num>
  <w:num w:numId="5" w16cid:durableId="591284725">
    <w:abstractNumId w:val="47"/>
  </w:num>
  <w:num w:numId="6" w16cid:durableId="1754816581">
    <w:abstractNumId w:val="49"/>
  </w:num>
  <w:num w:numId="7" w16cid:durableId="64761870">
    <w:abstractNumId w:val="32"/>
  </w:num>
  <w:num w:numId="8" w16cid:durableId="1654946058">
    <w:abstractNumId w:val="37"/>
  </w:num>
  <w:num w:numId="9" w16cid:durableId="192809549">
    <w:abstractNumId w:val="13"/>
  </w:num>
  <w:num w:numId="10" w16cid:durableId="646713220">
    <w:abstractNumId w:val="12"/>
  </w:num>
  <w:num w:numId="11" w16cid:durableId="966619577">
    <w:abstractNumId w:val="15"/>
  </w:num>
  <w:num w:numId="12" w16cid:durableId="903217529">
    <w:abstractNumId w:val="28"/>
  </w:num>
  <w:num w:numId="13" w16cid:durableId="528227187">
    <w:abstractNumId w:val="34"/>
  </w:num>
  <w:num w:numId="14" w16cid:durableId="1166819769">
    <w:abstractNumId w:val="25"/>
  </w:num>
  <w:num w:numId="15" w16cid:durableId="354693247">
    <w:abstractNumId w:val="23"/>
  </w:num>
  <w:num w:numId="16" w16cid:durableId="984771783">
    <w:abstractNumId w:val="45"/>
  </w:num>
  <w:num w:numId="17" w16cid:durableId="1879780836">
    <w:abstractNumId w:val="22"/>
  </w:num>
  <w:num w:numId="18" w16cid:durableId="210112987">
    <w:abstractNumId w:val="27"/>
  </w:num>
  <w:num w:numId="19" w16cid:durableId="1798255647">
    <w:abstractNumId w:val="20"/>
  </w:num>
  <w:num w:numId="20" w16cid:durableId="1008217819">
    <w:abstractNumId w:val="16"/>
  </w:num>
  <w:num w:numId="21" w16cid:durableId="410348086">
    <w:abstractNumId w:val="41"/>
  </w:num>
  <w:num w:numId="22" w16cid:durableId="1098670717">
    <w:abstractNumId w:val="42"/>
  </w:num>
  <w:num w:numId="23" w16cid:durableId="380902914">
    <w:abstractNumId w:val="35"/>
  </w:num>
  <w:num w:numId="24" w16cid:durableId="1707287675">
    <w:abstractNumId w:val="46"/>
  </w:num>
  <w:num w:numId="25" w16cid:durableId="2143111484">
    <w:abstractNumId w:val="31"/>
  </w:num>
  <w:num w:numId="26" w16cid:durableId="963342036">
    <w:abstractNumId w:val="52"/>
  </w:num>
  <w:num w:numId="27" w16cid:durableId="1002859028">
    <w:abstractNumId w:val="39"/>
  </w:num>
  <w:num w:numId="28" w16cid:durableId="1835223625">
    <w:abstractNumId w:val="10"/>
  </w:num>
  <w:num w:numId="29" w16cid:durableId="2042658637">
    <w:abstractNumId w:val="19"/>
  </w:num>
  <w:num w:numId="30" w16cid:durableId="2072580291">
    <w:abstractNumId w:val="18"/>
  </w:num>
  <w:num w:numId="31" w16cid:durableId="91560219">
    <w:abstractNumId w:val="44"/>
  </w:num>
  <w:num w:numId="32" w16cid:durableId="1560749160">
    <w:abstractNumId w:val="36"/>
  </w:num>
  <w:num w:numId="33" w16cid:durableId="792795371">
    <w:abstractNumId w:val="17"/>
  </w:num>
  <w:num w:numId="34" w16cid:durableId="270675070">
    <w:abstractNumId w:val="9"/>
  </w:num>
  <w:num w:numId="35" w16cid:durableId="550845194">
    <w:abstractNumId w:val="14"/>
  </w:num>
  <w:num w:numId="36" w16cid:durableId="201787410">
    <w:abstractNumId w:val="54"/>
  </w:num>
  <w:num w:numId="37" w16cid:durableId="1024333030">
    <w:abstractNumId w:val="48"/>
  </w:num>
  <w:num w:numId="38" w16cid:durableId="492258915">
    <w:abstractNumId w:val="50"/>
  </w:num>
  <w:num w:numId="39" w16cid:durableId="892038184">
    <w:abstractNumId w:val="5"/>
  </w:num>
  <w:num w:numId="40" w16cid:durableId="1086805889">
    <w:abstractNumId w:val="11"/>
  </w:num>
  <w:num w:numId="41" w16cid:durableId="1672022165">
    <w:abstractNumId w:val="51"/>
  </w:num>
  <w:num w:numId="42" w16cid:durableId="552425454">
    <w:abstractNumId w:val="7"/>
  </w:num>
  <w:num w:numId="43" w16cid:durableId="752287883">
    <w:abstractNumId w:val="1"/>
  </w:num>
  <w:num w:numId="44" w16cid:durableId="1417164583">
    <w:abstractNumId w:val="6"/>
  </w:num>
  <w:num w:numId="45" w16cid:durableId="1775246655">
    <w:abstractNumId w:val="8"/>
  </w:num>
  <w:num w:numId="46" w16cid:durableId="716707545">
    <w:abstractNumId w:val="30"/>
  </w:num>
  <w:num w:numId="47" w16cid:durableId="1503815122">
    <w:abstractNumId w:val="3"/>
  </w:num>
  <w:num w:numId="48" w16cid:durableId="1109423942">
    <w:abstractNumId w:val="4"/>
  </w:num>
  <w:num w:numId="49" w16cid:durableId="2004701083">
    <w:abstractNumId w:val="0"/>
  </w:num>
  <w:num w:numId="50" w16cid:durableId="794643772">
    <w:abstractNumId w:val="33"/>
  </w:num>
  <w:num w:numId="51" w16cid:durableId="1881211479">
    <w:abstractNumId w:val="2"/>
  </w:num>
  <w:num w:numId="52" w16cid:durableId="794904169">
    <w:abstractNumId w:val="40"/>
  </w:num>
  <w:num w:numId="53" w16cid:durableId="1366324745">
    <w:abstractNumId w:val="38"/>
  </w:num>
  <w:num w:numId="54" w16cid:durableId="1749764609">
    <w:abstractNumId w:val="24"/>
  </w:num>
  <w:num w:numId="55" w16cid:durableId="1379164986">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8A"/>
    <w:rsid w:val="00007A60"/>
    <w:rsid w:val="0004285B"/>
    <w:rsid w:val="000D6367"/>
    <w:rsid w:val="000E64EB"/>
    <w:rsid w:val="00117B1F"/>
    <w:rsid w:val="00140CA1"/>
    <w:rsid w:val="00152A3C"/>
    <w:rsid w:val="001A29D3"/>
    <w:rsid w:val="001D3766"/>
    <w:rsid w:val="00215C66"/>
    <w:rsid w:val="00220D2E"/>
    <w:rsid w:val="002577D0"/>
    <w:rsid w:val="00280969"/>
    <w:rsid w:val="002851D6"/>
    <w:rsid w:val="002D2BF4"/>
    <w:rsid w:val="002F2446"/>
    <w:rsid w:val="00311DED"/>
    <w:rsid w:val="00334B7B"/>
    <w:rsid w:val="00354F2C"/>
    <w:rsid w:val="0036545F"/>
    <w:rsid w:val="00371A4B"/>
    <w:rsid w:val="00372B51"/>
    <w:rsid w:val="003825B2"/>
    <w:rsid w:val="003A4BD9"/>
    <w:rsid w:val="003D1D4D"/>
    <w:rsid w:val="003E2F37"/>
    <w:rsid w:val="00406F1A"/>
    <w:rsid w:val="004559C2"/>
    <w:rsid w:val="0046030E"/>
    <w:rsid w:val="004D3CAD"/>
    <w:rsid w:val="004D6682"/>
    <w:rsid w:val="004E4D1D"/>
    <w:rsid w:val="00507439"/>
    <w:rsid w:val="00521F56"/>
    <w:rsid w:val="005477EB"/>
    <w:rsid w:val="00555E5D"/>
    <w:rsid w:val="005A059F"/>
    <w:rsid w:val="005B5590"/>
    <w:rsid w:val="005C2947"/>
    <w:rsid w:val="005D2259"/>
    <w:rsid w:val="005E04DD"/>
    <w:rsid w:val="0060714A"/>
    <w:rsid w:val="00611905"/>
    <w:rsid w:val="006142F3"/>
    <w:rsid w:val="00614FCA"/>
    <w:rsid w:val="0063632D"/>
    <w:rsid w:val="00637F5F"/>
    <w:rsid w:val="0068087A"/>
    <w:rsid w:val="006B552A"/>
    <w:rsid w:val="00742117"/>
    <w:rsid w:val="007E30B3"/>
    <w:rsid w:val="007E60F2"/>
    <w:rsid w:val="007E6AE6"/>
    <w:rsid w:val="0081699A"/>
    <w:rsid w:val="0083774D"/>
    <w:rsid w:val="008428E9"/>
    <w:rsid w:val="00850B8A"/>
    <w:rsid w:val="008A4A6E"/>
    <w:rsid w:val="008A6A1E"/>
    <w:rsid w:val="008A7F95"/>
    <w:rsid w:val="008C71AF"/>
    <w:rsid w:val="009202FD"/>
    <w:rsid w:val="00944496"/>
    <w:rsid w:val="0096159A"/>
    <w:rsid w:val="00963E7E"/>
    <w:rsid w:val="0099195C"/>
    <w:rsid w:val="009D5393"/>
    <w:rsid w:val="009F3DF0"/>
    <w:rsid w:val="00A65817"/>
    <w:rsid w:val="00A85C28"/>
    <w:rsid w:val="00AA3319"/>
    <w:rsid w:val="00AD768B"/>
    <w:rsid w:val="00AE5A07"/>
    <w:rsid w:val="00B12EDC"/>
    <w:rsid w:val="00B37299"/>
    <w:rsid w:val="00B84EE7"/>
    <w:rsid w:val="00B869F4"/>
    <w:rsid w:val="00BE0552"/>
    <w:rsid w:val="00C02164"/>
    <w:rsid w:val="00C43E36"/>
    <w:rsid w:val="00C45266"/>
    <w:rsid w:val="00C5655E"/>
    <w:rsid w:val="00C84730"/>
    <w:rsid w:val="00CB1681"/>
    <w:rsid w:val="00CC3AB1"/>
    <w:rsid w:val="00CC4DA7"/>
    <w:rsid w:val="00CC5957"/>
    <w:rsid w:val="00D210D2"/>
    <w:rsid w:val="00D22E78"/>
    <w:rsid w:val="00D4574A"/>
    <w:rsid w:val="00D50B85"/>
    <w:rsid w:val="00DB4C30"/>
    <w:rsid w:val="00DC0CBC"/>
    <w:rsid w:val="00DD232C"/>
    <w:rsid w:val="00DF101D"/>
    <w:rsid w:val="00E41C42"/>
    <w:rsid w:val="00E62DF2"/>
    <w:rsid w:val="00E8107E"/>
    <w:rsid w:val="00E86614"/>
    <w:rsid w:val="00E86E31"/>
    <w:rsid w:val="00E87EB9"/>
    <w:rsid w:val="00E9049D"/>
    <w:rsid w:val="00EC185D"/>
    <w:rsid w:val="00ED20B3"/>
    <w:rsid w:val="00EF3DDF"/>
    <w:rsid w:val="00EF754E"/>
    <w:rsid w:val="00F441F3"/>
    <w:rsid w:val="00F51248"/>
    <w:rsid w:val="00F60944"/>
    <w:rsid w:val="00F74A2F"/>
    <w:rsid w:val="00F8565B"/>
    <w:rsid w:val="00FE2984"/>
    <w:rsid w:val="00FF6262"/>
    <w:rsid w:val="00FF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586A3"/>
  <w15:chartTrackingRefBased/>
  <w15:docId w15:val="{4C192A8F-3ACF-4451-824C-40592754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AE6"/>
    <w:rPr>
      <w:rFonts w:ascii="Aptos" w:hAnsi="Aptos"/>
    </w:rPr>
  </w:style>
  <w:style w:type="paragraph" w:styleId="Heading1">
    <w:name w:val="heading 1"/>
    <w:basedOn w:val="Normal"/>
    <w:next w:val="Normal"/>
    <w:link w:val="Heading1Char"/>
    <w:autoRedefine/>
    <w:uiPriority w:val="9"/>
    <w:qFormat/>
    <w:rsid w:val="000D6367"/>
    <w:pPr>
      <w:keepNext/>
      <w:shd w:val="clear" w:color="auto" w:fill="FFFFFF"/>
      <w:spacing w:before="360" w:after="120" w:line="276" w:lineRule="auto"/>
      <w:outlineLvl w:val="0"/>
    </w:pPr>
    <w:rPr>
      <w:rFonts w:eastAsia="Times New Roman" w:cs="Arial"/>
      <w:b/>
      <w:bCs/>
      <w:caps/>
      <w:color w:val="003B70"/>
      <w:kern w:val="36"/>
      <w:sz w:val="30"/>
      <w:szCs w:val="28"/>
      <w:shd w:val="clear" w:color="auto" w:fill="FFFFFF"/>
    </w:rPr>
  </w:style>
  <w:style w:type="paragraph" w:styleId="Heading2">
    <w:name w:val="heading 2"/>
    <w:basedOn w:val="Normal"/>
    <w:next w:val="Normal"/>
    <w:link w:val="Heading2Char"/>
    <w:autoRedefine/>
    <w:uiPriority w:val="9"/>
    <w:unhideWhenUsed/>
    <w:qFormat/>
    <w:rsid w:val="007E6AE6"/>
    <w:pPr>
      <w:keepNext/>
      <w:keepLines/>
      <w:spacing w:before="360" w:after="120"/>
      <w:outlineLvl w:val="1"/>
    </w:pPr>
    <w:rPr>
      <w:rFonts w:eastAsiaTheme="majorEastAsia" w:cs="Arial"/>
      <w:b/>
      <w:color w:val="0070CD"/>
      <w:sz w:val="30"/>
      <w:szCs w:val="26"/>
    </w:rPr>
  </w:style>
  <w:style w:type="paragraph" w:styleId="Heading3">
    <w:name w:val="heading 3"/>
    <w:basedOn w:val="Normal"/>
    <w:next w:val="Normal"/>
    <w:link w:val="Heading3Char"/>
    <w:uiPriority w:val="9"/>
    <w:unhideWhenUsed/>
    <w:qFormat/>
    <w:rsid w:val="00AA33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B7B"/>
  </w:style>
  <w:style w:type="paragraph" w:styleId="Footer">
    <w:name w:val="footer"/>
    <w:basedOn w:val="Normal"/>
    <w:link w:val="FooterChar"/>
    <w:uiPriority w:val="99"/>
    <w:unhideWhenUsed/>
    <w:rsid w:val="00334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B7B"/>
  </w:style>
  <w:style w:type="paragraph" w:styleId="NoSpacing">
    <w:name w:val="No Spacing"/>
    <w:link w:val="NoSpacingChar"/>
    <w:uiPriority w:val="1"/>
    <w:qFormat/>
    <w:rsid w:val="004559C2"/>
    <w:pPr>
      <w:spacing w:after="0" w:line="240" w:lineRule="auto"/>
    </w:pPr>
  </w:style>
  <w:style w:type="character" w:customStyle="1" w:styleId="NoSpacingChar">
    <w:name w:val="No Spacing Char"/>
    <w:basedOn w:val="DefaultParagraphFont"/>
    <w:link w:val="NoSpacing"/>
    <w:uiPriority w:val="1"/>
    <w:rsid w:val="004559C2"/>
  </w:style>
  <w:style w:type="character" w:customStyle="1" w:styleId="Heading1Char">
    <w:name w:val="Heading 1 Char"/>
    <w:basedOn w:val="DefaultParagraphFont"/>
    <w:link w:val="Heading1"/>
    <w:uiPriority w:val="9"/>
    <w:rsid w:val="000D6367"/>
    <w:rPr>
      <w:rFonts w:ascii="Aptos" w:eastAsia="Times New Roman" w:hAnsi="Aptos" w:cs="Arial"/>
      <w:b/>
      <w:bCs/>
      <w:caps/>
      <w:color w:val="003B70"/>
      <w:kern w:val="36"/>
      <w:sz w:val="30"/>
      <w:szCs w:val="28"/>
      <w:shd w:val="clear" w:color="auto" w:fill="FFFFFF"/>
    </w:rPr>
  </w:style>
  <w:style w:type="table" w:styleId="GridTable4-Accent1">
    <w:name w:val="Grid Table 4 Accent 1"/>
    <w:basedOn w:val="TableNormal"/>
    <w:uiPriority w:val="49"/>
    <w:rsid w:val="00F441F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F441F3"/>
    <w:pPr>
      <w:ind w:left="720"/>
      <w:contextualSpacing/>
    </w:pPr>
  </w:style>
  <w:style w:type="paragraph" w:styleId="Revision">
    <w:name w:val="Revision"/>
    <w:hidden/>
    <w:uiPriority w:val="99"/>
    <w:semiHidden/>
    <w:rsid w:val="00140CA1"/>
    <w:pPr>
      <w:spacing w:after="0" w:line="240" w:lineRule="auto"/>
    </w:pPr>
  </w:style>
  <w:style w:type="character" w:styleId="Hyperlink">
    <w:name w:val="Hyperlink"/>
    <w:basedOn w:val="DefaultParagraphFont"/>
    <w:uiPriority w:val="99"/>
    <w:unhideWhenUsed/>
    <w:rsid w:val="004E4D1D"/>
    <w:rPr>
      <w:color w:val="0563C1" w:themeColor="hyperlink"/>
      <w:u w:val="single"/>
    </w:rPr>
  </w:style>
  <w:style w:type="character" w:styleId="UnresolvedMention">
    <w:name w:val="Unresolved Mention"/>
    <w:basedOn w:val="DefaultParagraphFont"/>
    <w:uiPriority w:val="99"/>
    <w:semiHidden/>
    <w:unhideWhenUsed/>
    <w:rsid w:val="004E4D1D"/>
    <w:rPr>
      <w:color w:val="605E5C"/>
      <w:shd w:val="clear" w:color="auto" w:fill="E1DFDD"/>
    </w:rPr>
  </w:style>
  <w:style w:type="character" w:customStyle="1" w:styleId="Heading2Char">
    <w:name w:val="Heading 2 Char"/>
    <w:basedOn w:val="DefaultParagraphFont"/>
    <w:link w:val="Heading2"/>
    <w:uiPriority w:val="9"/>
    <w:rsid w:val="007E6AE6"/>
    <w:rPr>
      <w:rFonts w:ascii="Aptos" w:eastAsiaTheme="majorEastAsia" w:hAnsi="Aptos" w:cs="Arial"/>
      <w:b/>
      <w:color w:val="0070CD"/>
      <w:sz w:val="30"/>
      <w:szCs w:val="26"/>
    </w:rPr>
  </w:style>
  <w:style w:type="paragraph" w:styleId="TOCHeading">
    <w:name w:val="TOC Heading"/>
    <w:basedOn w:val="Heading1"/>
    <w:next w:val="Normal"/>
    <w:uiPriority w:val="39"/>
    <w:unhideWhenUsed/>
    <w:qFormat/>
    <w:rsid w:val="00152A3C"/>
    <w:pPr>
      <w:keepLines/>
      <w:shd w:val="clear" w:color="auto" w:fill="auto"/>
      <w:spacing w:before="240" w:after="0" w:line="259" w:lineRule="auto"/>
      <w:outlineLvl w:val="9"/>
    </w:pPr>
    <w:rPr>
      <w:rFonts w:asciiTheme="majorHAnsi" w:eastAsiaTheme="majorEastAsia" w:hAnsiTheme="majorHAnsi" w:cstheme="majorBidi"/>
      <w:b w:val="0"/>
      <w:bCs w:val="0"/>
      <w:caps w:val="0"/>
      <w:color w:val="2F5496" w:themeColor="accent1" w:themeShade="BF"/>
      <w:kern w:val="0"/>
      <w:sz w:val="32"/>
      <w:szCs w:val="32"/>
      <w:shd w:val="clear" w:color="auto" w:fill="auto"/>
    </w:rPr>
  </w:style>
  <w:style w:type="paragraph" w:styleId="TOC1">
    <w:name w:val="toc 1"/>
    <w:basedOn w:val="Normal"/>
    <w:next w:val="Normal"/>
    <w:autoRedefine/>
    <w:uiPriority w:val="39"/>
    <w:unhideWhenUsed/>
    <w:rsid w:val="00152A3C"/>
    <w:pPr>
      <w:spacing w:after="100"/>
    </w:pPr>
  </w:style>
  <w:style w:type="paragraph" w:styleId="TOC2">
    <w:name w:val="toc 2"/>
    <w:basedOn w:val="Normal"/>
    <w:next w:val="Normal"/>
    <w:autoRedefine/>
    <w:uiPriority w:val="39"/>
    <w:unhideWhenUsed/>
    <w:rsid w:val="00152A3C"/>
    <w:pPr>
      <w:spacing w:after="100"/>
      <w:ind w:left="220"/>
    </w:pPr>
  </w:style>
  <w:style w:type="character" w:customStyle="1" w:styleId="Heading3Char">
    <w:name w:val="Heading 3 Char"/>
    <w:basedOn w:val="DefaultParagraphFont"/>
    <w:link w:val="Heading3"/>
    <w:uiPriority w:val="9"/>
    <w:rsid w:val="00AA331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4085">
      <w:bodyDiv w:val="1"/>
      <w:marLeft w:val="0"/>
      <w:marRight w:val="0"/>
      <w:marTop w:val="0"/>
      <w:marBottom w:val="0"/>
      <w:divBdr>
        <w:top w:val="none" w:sz="0" w:space="0" w:color="auto"/>
        <w:left w:val="none" w:sz="0" w:space="0" w:color="auto"/>
        <w:bottom w:val="none" w:sz="0" w:space="0" w:color="auto"/>
        <w:right w:val="none" w:sz="0" w:space="0" w:color="auto"/>
      </w:divBdr>
    </w:div>
    <w:div w:id="165025674">
      <w:bodyDiv w:val="1"/>
      <w:marLeft w:val="0"/>
      <w:marRight w:val="0"/>
      <w:marTop w:val="0"/>
      <w:marBottom w:val="0"/>
      <w:divBdr>
        <w:top w:val="none" w:sz="0" w:space="0" w:color="auto"/>
        <w:left w:val="none" w:sz="0" w:space="0" w:color="auto"/>
        <w:bottom w:val="none" w:sz="0" w:space="0" w:color="auto"/>
        <w:right w:val="none" w:sz="0" w:space="0" w:color="auto"/>
      </w:divBdr>
    </w:div>
    <w:div w:id="305284306">
      <w:bodyDiv w:val="1"/>
      <w:marLeft w:val="0"/>
      <w:marRight w:val="0"/>
      <w:marTop w:val="0"/>
      <w:marBottom w:val="0"/>
      <w:divBdr>
        <w:top w:val="none" w:sz="0" w:space="0" w:color="auto"/>
        <w:left w:val="none" w:sz="0" w:space="0" w:color="auto"/>
        <w:bottom w:val="none" w:sz="0" w:space="0" w:color="auto"/>
        <w:right w:val="none" w:sz="0" w:space="0" w:color="auto"/>
      </w:divBdr>
    </w:div>
    <w:div w:id="553202931">
      <w:bodyDiv w:val="1"/>
      <w:marLeft w:val="0"/>
      <w:marRight w:val="0"/>
      <w:marTop w:val="0"/>
      <w:marBottom w:val="0"/>
      <w:divBdr>
        <w:top w:val="none" w:sz="0" w:space="0" w:color="auto"/>
        <w:left w:val="none" w:sz="0" w:space="0" w:color="auto"/>
        <w:bottom w:val="none" w:sz="0" w:space="0" w:color="auto"/>
        <w:right w:val="none" w:sz="0" w:space="0" w:color="auto"/>
      </w:divBdr>
    </w:div>
    <w:div w:id="1368211912">
      <w:bodyDiv w:val="1"/>
      <w:marLeft w:val="0"/>
      <w:marRight w:val="0"/>
      <w:marTop w:val="0"/>
      <w:marBottom w:val="0"/>
      <w:divBdr>
        <w:top w:val="none" w:sz="0" w:space="0" w:color="auto"/>
        <w:left w:val="none" w:sz="0" w:space="0" w:color="auto"/>
        <w:bottom w:val="none" w:sz="0" w:space="0" w:color="auto"/>
        <w:right w:val="none" w:sz="0" w:space="0" w:color="auto"/>
      </w:divBdr>
    </w:div>
    <w:div w:id="1502310306">
      <w:bodyDiv w:val="1"/>
      <w:marLeft w:val="0"/>
      <w:marRight w:val="0"/>
      <w:marTop w:val="0"/>
      <w:marBottom w:val="0"/>
      <w:divBdr>
        <w:top w:val="none" w:sz="0" w:space="0" w:color="auto"/>
        <w:left w:val="none" w:sz="0" w:space="0" w:color="auto"/>
        <w:bottom w:val="none" w:sz="0" w:space="0" w:color="auto"/>
        <w:right w:val="none" w:sz="0" w:space="0" w:color="auto"/>
      </w:divBdr>
    </w:div>
    <w:div w:id="1587377932">
      <w:bodyDiv w:val="1"/>
      <w:marLeft w:val="0"/>
      <w:marRight w:val="0"/>
      <w:marTop w:val="0"/>
      <w:marBottom w:val="0"/>
      <w:divBdr>
        <w:top w:val="none" w:sz="0" w:space="0" w:color="auto"/>
        <w:left w:val="none" w:sz="0" w:space="0" w:color="auto"/>
        <w:bottom w:val="none" w:sz="0" w:space="0" w:color="auto"/>
        <w:right w:val="none" w:sz="0" w:space="0" w:color="auto"/>
      </w:divBdr>
    </w:div>
    <w:div w:id="1970821682">
      <w:bodyDiv w:val="1"/>
      <w:marLeft w:val="0"/>
      <w:marRight w:val="0"/>
      <w:marTop w:val="0"/>
      <w:marBottom w:val="0"/>
      <w:divBdr>
        <w:top w:val="none" w:sz="0" w:space="0" w:color="auto"/>
        <w:left w:val="none" w:sz="0" w:space="0" w:color="auto"/>
        <w:bottom w:val="none" w:sz="0" w:space="0" w:color="auto"/>
        <w:right w:val="none" w:sz="0" w:space="0" w:color="auto"/>
      </w:divBdr>
    </w:div>
    <w:div w:id="212831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keever\OneDrive%20-%20SC%20Department%20of%20Administration,%20Division%20of%20Technology\Desktop\Cost%20Savings%20Progr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b2cba89-9941-4170-88fb-ed3786b4ae4e" xsi:nil="true"/>
    <lcf76f155ced4ddcb4097134ff3c332f xmlns="f83a72cc-6bd0-4228-9ab4-c2ea069a42c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1B921F13004641B5916196C23CD33B" ma:contentTypeVersion="11" ma:contentTypeDescription="Create a new document." ma:contentTypeScope="" ma:versionID="959f3049f1826f1db70b9b9ac86a093d">
  <xsd:schema xmlns:xsd="http://www.w3.org/2001/XMLSchema" xmlns:xs="http://www.w3.org/2001/XMLSchema" xmlns:p="http://schemas.microsoft.com/office/2006/metadata/properties" xmlns:ns2="f83a72cc-6bd0-4228-9ab4-c2ea069a42c0" xmlns:ns3="fb2cba89-9941-4170-88fb-ed3786b4ae4e" targetNamespace="http://schemas.microsoft.com/office/2006/metadata/properties" ma:root="true" ma:fieldsID="70778beba350723dcc597f3fe40a6508" ns2:_="" ns3:_="">
    <xsd:import namespace="f83a72cc-6bd0-4228-9ab4-c2ea069a42c0"/>
    <xsd:import namespace="fb2cba89-9941-4170-88fb-ed3786b4ae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a72cc-6bd0-4228-9ab4-c2ea069a4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654c56-3c3b-45bf-85fb-def6508628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2cba89-9941-4170-88fb-ed3786b4ae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553083-df11-48a0-8a23-e9f0e0b0bb83}" ma:internalName="TaxCatchAll" ma:showField="CatchAllData" ma:web="fb2cba89-9941-4170-88fb-ed3786b4a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8398B-4A0F-48BF-A500-F07467F9111E}">
  <ds:schemaRefs>
    <ds:schemaRef ds:uri="http://schemas.microsoft.com/sharepoint/v3/contenttype/forms"/>
  </ds:schemaRefs>
</ds:datastoreItem>
</file>

<file path=customXml/itemProps2.xml><?xml version="1.0" encoding="utf-8"?>
<ds:datastoreItem xmlns:ds="http://schemas.openxmlformats.org/officeDocument/2006/customXml" ds:itemID="{7410CCA6-C321-4B0D-A98E-1307C441708B}">
  <ds:schemaRefs>
    <ds:schemaRef ds:uri="http://schemas.microsoft.com/office/2006/metadata/properties"/>
    <ds:schemaRef ds:uri="http://schemas.microsoft.com/office/infopath/2007/PartnerControls"/>
    <ds:schemaRef ds:uri="fb2cba89-9941-4170-88fb-ed3786b4ae4e"/>
    <ds:schemaRef ds:uri="f83a72cc-6bd0-4228-9ab4-c2ea069a42c0"/>
  </ds:schemaRefs>
</ds:datastoreItem>
</file>

<file path=customXml/itemProps3.xml><?xml version="1.0" encoding="utf-8"?>
<ds:datastoreItem xmlns:ds="http://schemas.openxmlformats.org/officeDocument/2006/customXml" ds:itemID="{73138F53-9858-44AA-BE89-A3B951C63569}">
  <ds:schemaRefs>
    <ds:schemaRef ds:uri="http://schemas.openxmlformats.org/officeDocument/2006/bibliography"/>
  </ds:schemaRefs>
</ds:datastoreItem>
</file>

<file path=customXml/itemProps4.xml><?xml version="1.0" encoding="utf-8"?>
<ds:datastoreItem xmlns:ds="http://schemas.openxmlformats.org/officeDocument/2006/customXml" ds:itemID="{F87A1875-6825-45EB-AD29-46D7013A2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a72cc-6bd0-4228-9ab4-c2ea069a42c0"/>
    <ds:schemaRef ds:uri="fb2cba89-9941-4170-88fb-ed3786b4a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Cost Savings Programs</Template>
  <TotalTime>80</TotalTime>
  <Pages>6</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Keever, Heather</dc:creator>
  <cp:keywords/>
  <dc:description/>
  <cp:lastModifiedBy>Keever, Heather</cp:lastModifiedBy>
  <cp:revision>16</cp:revision>
  <dcterms:created xsi:type="dcterms:W3CDTF">2025-04-18T14:49:00Z</dcterms:created>
  <dcterms:modified xsi:type="dcterms:W3CDTF">2025-04-18T16:09:00Z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0x010100AE1B921F13004641B5916196C23CD33B</vt:lpwstr>
  </property>
</Properties>
</file>