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FE0B" w14:textId="77777777" w:rsidR="007A6582" w:rsidRDefault="008168BD">
      <w:pPr>
        <w:pStyle w:val="BodyText"/>
      </w:pPr>
      <w:r>
        <w:rPr>
          <w:noProof/>
        </w:rPr>
        <w:drawing>
          <wp:anchor distT="0" distB="0" distL="0" distR="0" simplePos="0" relativeHeight="487520768" behindDoc="1" locked="0" layoutInCell="1" allowOverlap="1" wp14:anchorId="50D6FB07" wp14:editId="62690F3C">
            <wp:simplePos x="0" y="0"/>
            <wp:positionH relativeFrom="page">
              <wp:posOffset>247033</wp:posOffset>
            </wp:positionH>
            <wp:positionV relativeFrom="page">
              <wp:posOffset>480059</wp:posOffset>
            </wp:positionV>
            <wp:extent cx="7255459" cy="93360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5459" cy="9336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5CA6F8" w14:textId="77777777" w:rsidR="007A6582" w:rsidRDefault="007A6582">
      <w:pPr>
        <w:pStyle w:val="BodyText"/>
      </w:pPr>
    </w:p>
    <w:p w14:paraId="357E29B2" w14:textId="77777777" w:rsidR="007A6582" w:rsidRDefault="007A6582">
      <w:pPr>
        <w:pStyle w:val="BodyText"/>
      </w:pPr>
    </w:p>
    <w:p w14:paraId="441274F2" w14:textId="77777777" w:rsidR="007A6582" w:rsidRDefault="007A6582">
      <w:pPr>
        <w:pStyle w:val="BodyText"/>
      </w:pPr>
    </w:p>
    <w:p w14:paraId="131D353E" w14:textId="77777777" w:rsidR="007A6582" w:rsidRDefault="007A6582">
      <w:pPr>
        <w:pStyle w:val="BodyText"/>
      </w:pPr>
    </w:p>
    <w:p w14:paraId="62905061" w14:textId="77777777" w:rsidR="007A6582" w:rsidRDefault="007A6582">
      <w:pPr>
        <w:pStyle w:val="BodyText"/>
      </w:pPr>
    </w:p>
    <w:p w14:paraId="556896AB" w14:textId="77777777" w:rsidR="007A6582" w:rsidRDefault="007A6582">
      <w:pPr>
        <w:pStyle w:val="BodyText"/>
        <w:spacing w:before="60"/>
      </w:pPr>
    </w:p>
    <w:p w14:paraId="2868FA82" w14:textId="2C0E7595" w:rsidR="007A6582" w:rsidRDefault="008168BD">
      <w:pPr>
        <w:pStyle w:val="Heading1"/>
        <w:ind w:left="344" w:right="342"/>
      </w:pPr>
      <w:r>
        <w:rPr>
          <w:u w:val="single"/>
        </w:rPr>
        <w:t>April</w:t>
      </w:r>
      <w:r>
        <w:rPr>
          <w:spacing w:val="-5"/>
          <w:u w:val="single"/>
        </w:rPr>
        <w:t xml:space="preserve"> </w:t>
      </w:r>
      <w:r>
        <w:rPr>
          <w:u w:val="single"/>
        </w:rPr>
        <w:t>3</w:t>
      </w:r>
      <w:r>
        <w:rPr>
          <w:u w:val="single"/>
        </w:rPr>
        <w:t>,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2026</w:t>
      </w:r>
    </w:p>
    <w:p w14:paraId="5E5F25A4" w14:textId="77777777" w:rsidR="007A6582" w:rsidRDefault="007A6582">
      <w:pPr>
        <w:pStyle w:val="BodyText"/>
        <w:rPr>
          <w:b/>
        </w:rPr>
      </w:pPr>
    </w:p>
    <w:p w14:paraId="0333EB4F" w14:textId="77777777" w:rsidR="007A6582" w:rsidRDefault="007A6582">
      <w:pPr>
        <w:pStyle w:val="BodyText"/>
        <w:rPr>
          <w:b/>
        </w:rPr>
      </w:pPr>
    </w:p>
    <w:p w14:paraId="79D6EA4C" w14:textId="77777777" w:rsidR="007A6582" w:rsidRDefault="007A6582">
      <w:pPr>
        <w:pStyle w:val="BodyText"/>
        <w:spacing w:before="2"/>
        <w:rPr>
          <w:b/>
        </w:rPr>
      </w:pPr>
    </w:p>
    <w:p w14:paraId="44E75315" w14:textId="77777777" w:rsidR="007A6582" w:rsidRDefault="008168BD">
      <w:pPr>
        <w:pStyle w:val="BodyText"/>
        <w:ind w:left="360"/>
        <w:jc w:val="both"/>
      </w:pPr>
      <w:r>
        <w:t>Dear</w:t>
      </w:r>
      <w:r>
        <w:rPr>
          <w:spacing w:val="-4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Agent:</w:t>
      </w:r>
    </w:p>
    <w:p w14:paraId="796B2591" w14:textId="77777777" w:rsidR="007A6582" w:rsidRDefault="008168BD">
      <w:pPr>
        <w:pStyle w:val="BodyText"/>
        <w:spacing w:before="228"/>
        <w:ind w:left="360" w:right="359"/>
        <w:jc w:val="both"/>
      </w:pPr>
      <w:r>
        <w:t>The State of South Carolina is seeking Office space in Horry County. Attached is a summary of specifications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lease</w:t>
      </w:r>
      <w:r>
        <w:rPr>
          <w:spacing w:val="-2"/>
        </w:rPr>
        <w:t xml:space="preserve"> </w:t>
      </w:r>
      <w:r>
        <w:t>criteria.</w:t>
      </w:r>
      <w:r>
        <w:rPr>
          <w:spacing w:val="40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invited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lease</w:t>
      </w:r>
      <w:r>
        <w:rPr>
          <w:spacing w:val="-2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 which may meet the criteria.</w:t>
      </w:r>
    </w:p>
    <w:p w14:paraId="1E8D1CD2" w14:textId="77777777" w:rsidR="007A6582" w:rsidRDefault="007A6582">
      <w:pPr>
        <w:pStyle w:val="BodyText"/>
        <w:spacing w:before="3"/>
      </w:pPr>
    </w:p>
    <w:p w14:paraId="2697628E" w14:textId="77777777" w:rsidR="007A6582" w:rsidRDefault="008168BD">
      <w:pPr>
        <w:pStyle w:val="BodyText"/>
        <w:spacing w:line="229" w:lineRule="exact"/>
        <w:ind w:left="360"/>
        <w:jc w:val="both"/>
      </w:pPr>
      <w:r>
        <w:t>Please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proposals to the Department of Administration,</w:t>
      </w:r>
      <w:r>
        <w:rPr>
          <w:spacing w:val="1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t>Property Services on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before</w:t>
      </w:r>
    </w:p>
    <w:p w14:paraId="18ACB941" w14:textId="07F1730E" w:rsidR="007A6582" w:rsidRDefault="008168BD">
      <w:pPr>
        <w:pStyle w:val="Heading1"/>
        <w:spacing w:line="229" w:lineRule="exact"/>
        <w:ind w:left="360"/>
        <w:jc w:val="both"/>
      </w:pPr>
      <w:r>
        <w:t>4:00</w:t>
      </w:r>
      <w:r>
        <w:rPr>
          <w:spacing w:val="-1"/>
        </w:rPr>
        <w:t xml:space="preserve"> </w:t>
      </w:r>
      <w:r>
        <w:t>PM,</w:t>
      </w:r>
      <w:r>
        <w:rPr>
          <w:spacing w:val="-2"/>
        </w:rPr>
        <w:t xml:space="preserve"> </w:t>
      </w:r>
      <w:r>
        <w:t>April</w:t>
      </w:r>
      <w:r>
        <w:rPr>
          <w:spacing w:val="-4"/>
        </w:rPr>
        <w:t xml:space="preserve"> </w:t>
      </w:r>
      <w:r>
        <w:t>24</w:t>
      </w:r>
      <w:r>
        <w:t>,</w:t>
      </w:r>
      <w:r>
        <w:rPr>
          <w:spacing w:val="-3"/>
        </w:rPr>
        <w:t xml:space="preserve"> </w:t>
      </w:r>
      <w:r>
        <w:rPr>
          <w:spacing w:val="-4"/>
        </w:rPr>
        <w:t>2026.</w:t>
      </w:r>
    </w:p>
    <w:p w14:paraId="354BBA05" w14:textId="77777777" w:rsidR="007A6582" w:rsidRDefault="007A6582">
      <w:pPr>
        <w:pStyle w:val="BodyText"/>
        <w:rPr>
          <w:b/>
        </w:rPr>
      </w:pPr>
    </w:p>
    <w:p w14:paraId="352C2FA1" w14:textId="77777777" w:rsidR="007A6582" w:rsidRDefault="008168BD">
      <w:pPr>
        <w:pStyle w:val="BodyText"/>
        <w:spacing w:before="1"/>
        <w:ind w:left="360" w:right="363"/>
        <w:jc w:val="both"/>
      </w:pPr>
      <w:r>
        <w:t>The</w:t>
      </w:r>
      <w:r>
        <w:rPr>
          <w:spacing w:val="-13"/>
        </w:rPr>
        <w:t xml:space="preserve"> </w:t>
      </w:r>
      <w:r>
        <w:t>agency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Real</w:t>
      </w:r>
      <w:r>
        <w:rPr>
          <w:spacing w:val="-11"/>
        </w:rPr>
        <w:t xml:space="preserve"> </w:t>
      </w:r>
      <w:r>
        <w:t>Property</w:t>
      </w:r>
      <w:r>
        <w:rPr>
          <w:spacing w:val="-13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determine</w:t>
      </w:r>
      <w:r>
        <w:rPr>
          <w:spacing w:val="-12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proposals</w:t>
      </w:r>
      <w:r>
        <w:rPr>
          <w:spacing w:val="-11"/>
        </w:rPr>
        <w:t xml:space="preserve"> </w:t>
      </w:r>
      <w:r>
        <w:t>best</w:t>
      </w:r>
      <w:r>
        <w:rPr>
          <w:spacing w:val="-12"/>
        </w:rPr>
        <w:t xml:space="preserve"> </w:t>
      </w:r>
      <w:r>
        <w:t>suit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agency’s</w:t>
      </w:r>
      <w:r>
        <w:rPr>
          <w:spacing w:val="-12"/>
        </w:rPr>
        <w:t xml:space="preserve"> </w:t>
      </w:r>
      <w:r>
        <w:t>needs. After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deadline,</w:t>
      </w:r>
      <w:r>
        <w:rPr>
          <w:spacing w:val="-7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proposals</w:t>
      </w:r>
      <w:r>
        <w:rPr>
          <w:spacing w:val="-6"/>
        </w:rPr>
        <w:t xml:space="preserve"> </w:t>
      </w:r>
      <w:r>
        <w:t>submitted.</w:t>
      </w:r>
      <w:r>
        <w:rPr>
          <w:spacing w:val="-5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interest,</w:t>
      </w:r>
      <w:r>
        <w:rPr>
          <w:spacing w:val="-5"/>
        </w:rPr>
        <w:t xml:space="preserve"> </w:t>
      </w:r>
      <w:r>
        <w:t>you will be contacted to schedule a meeting and view the property.</w:t>
      </w:r>
    </w:p>
    <w:p w14:paraId="7B2BF6D8" w14:textId="77777777" w:rsidR="007A6582" w:rsidRDefault="008168BD">
      <w:pPr>
        <w:pStyle w:val="BodyText"/>
        <w:spacing w:before="229"/>
        <w:ind w:left="360" w:right="356"/>
        <w:jc w:val="both"/>
      </w:pPr>
      <w:r>
        <w:t>All</w:t>
      </w:r>
      <w:r>
        <w:rPr>
          <w:spacing w:val="-10"/>
        </w:rPr>
        <w:t xml:space="preserve"> </w:t>
      </w:r>
      <w:r>
        <w:t>inquiries</w:t>
      </w:r>
      <w:r>
        <w:rPr>
          <w:spacing w:val="-11"/>
        </w:rPr>
        <w:t xml:space="preserve"> </w:t>
      </w:r>
      <w:r>
        <w:t>regarding</w:t>
      </w:r>
      <w:r>
        <w:rPr>
          <w:spacing w:val="-9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lease</w:t>
      </w:r>
      <w:r>
        <w:rPr>
          <w:spacing w:val="-10"/>
        </w:rPr>
        <w:t xml:space="preserve"> </w:t>
      </w:r>
      <w:r>
        <w:t>solicitation</w:t>
      </w:r>
      <w:r>
        <w:rPr>
          <w:spacing w:val="-9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directed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Real</w:t>
      </w:r>
      <w:r>
        <w:rPr>
          <w:spacing w:val="-10"/>
        </w:rPr>
        <w:t xml:space="preserve"> </w:t>
      </w:r>
      <w:r>
        <w:t>Property</w:t>
      </w:r>
      <w:r>
        <w:rPr>
          <w:spacing w:val="-9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 xml:space="preserve">e-mail at </w:t>
      </w:r>
      <w:hyperlink r:id="rId8">
        <w:r>
          <w:rPr>
            <w:color w:val="000080"/>
            <w:u w:val="single" w:color="000080"/>
          </w:rPr>
          <w:t>rps@admin.sc.gov</w:t>
        </w:r>
        <w:r>
          <w:t>.</w:t>
        </w:r>
      </w:hyperlink>
    </w:p>
    <w:p w14:paraId="60A9C7FC" w14:textId="77777777" w:rsidR="007A6582" w:rsidRDefault="007A6582">
      <w:pPr>
        <w:pStyle w:val="BodyText"/>
        <w:spacing w:before="1"/>
      </w:pPr>
    </w:p>
    <w:p w14:paraId="6C69F0C7" w14:textId="77777777" w:rsidR="007A6582" w:rsidRDefault="008168BD">
      <w:pPr>
        <w:pStyle w:val="BodyText"/>
        <w:ind w:left="360" w:right="354"/>
        <w:jc w:val="both"/>
      </w:pP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eligible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proposal,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property</w:t>
      </w:r>
      <w:r>
        <w:rPr>
          <w:spacing w:val="-9"/>
        </w:rPr>
        <w:t xml:space="preserve"> </w:t>
      </w:r>
      <w:r>
        <w:t>owner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agent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Real</w:t>
      </w:r>
      <w:r>
        <w:rPr>
          <w:spacing w:val="-10"/>
        </w:rPr>
        <w:t xml:space="preserve"> </w:t>
      </w:r>
      <w:r>
        <w:t>Property Services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acknowledgment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S.C.</w:t>
      </w:r>
      <w:r>
        <w:rPr>
          <w:spacing w:val="-5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Laws,</w:t>
      </w:r>
      <w:r>
        <w:rPr>
          <w:spacing w:val="-5"/>
        </w:rPr>
        <w:t xml:space="preserve"> </w:t>
      </w:r>
      <w:r>
        <w:t>1976,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amended,</w:t>
      </w:r>
      <w:r>
        <w:rPr>
          <w:spacing w:val="-5"/>
        </w:rPr>
        <w:t xml:space="preserve"> </w:t>
      </w:r>
      <w:r>
        <w:t>§§1-11-55,</w:t>
      </w:r>
      <w:r>
        <w:rPr>
          <w:spacing w:val="-5"/>
        </w:rPr>
        <w:t xml:space="preserve"> </w:t>
      </w:r>
      <w:r>
        <w:t>1-11-56,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1-11-65 and S.C. Code of Regulations, §19-447.1000</w:t>
      </w:r>
      <w:r>
        <w:rPr>
          <w:rFonts w:ascii="Arial" w:hAnsi="Arial"/>
        </w:rPr>
        <w:t>.</w:t>
      </w:r>
      <w:r>
        <w:rPr>
          <w:rFonts w:ascii="Arial" w:hAnsi="Arial"/>
          <w:spacing w:val="-4"/>
        </w:rPr>
        <w:t xml:space="preserve"> </w:t>
      </w:r>
      <w:r>
        <w:t>If you</w:t>
      </w:r>
      <w:r>
        <w:rPr>
          <w:spacing w:val="-2"/>
        </w:rPr>
        <w:t xml:space="preserve"> </w:t>
      </w:r>
      <w:r>
        <w:t>have not</w:t>
      </w:r>
      <w:r>
        <w:rPr>
          <w:spacing w:val="-1"/>
        </w:rPr>
        <w:t xml:space="preserve"> </w:t>
      </w:r>
      <w:r>
        <w:t>done so and</w:t>
      </w:r>
      <w:r>
        <w:rPr>
          <w:spacing w:val="-2"/>
        </w:rPr>
        <w:t xml:space="preserve"> </w:t>
      </w:r>
      <w:r>
        <w:t xml:space="preserve">wish to respond with a proposal, you may download the applicable form from our website at: </w:t>
      </w:r>
      <w:hyperlink r:id="rId9">
        <w:r>
          <w:rPr>
            <w:color w:val="000080"/>
            <w:u w:val="single" w:color="000080"/>
          </w:rPr>
          <w:t>FMPS-</w:t>
        </w:r>
      </w:hyperlink>
      <w:hyperlink r:id="rId10">
        <w:r>
          <w:rPr>
            <w:color w:val="000080"/>
            <w:spacing w:val="-2"/>
            <w:u w:val="single" w:color="000080"/>
          </w:rPr>
          <w:t>202C.docx</w:t>
        </w:r>
        <w:r>
          <w:rPr>
            <w:spacing w:val="-2"/>
          </w:rPr>
          <w:t>.</w:t>
        </w:r>
      </w:hyperlink>
    </w:p>
    <w:p w14:paraId="3746E127" w14:textId="77777777" w:rsidR="007A6582" w:rsidRDefault="007A6582">
      <w:pPr>
        <w:pStyle w:val="BodyText"/>
      </w:pPr>
    </w:p>
    <w:p w14:paraId="35386D82" w14:textId="77777777" w:rsidR="007A6582" w:rsidRDefault="007A6582">
      <w:pPr>
        <w:pStyle w:val="BodyText"/>
      </w:pPr>
    </w:p>
    <w:p w14:paraId="50CDF3FC" w14:textId="77777777" w:rsidR="007A6582" w:rsidRDefault="008168BD">
      <w:pPr>
        <w:pStyle w:val="BodyText"/>
        <w:ind w:left="5401"/>
      </w:pPr>
      <w:r>
        <w:rPr>
          <w:spacing w:val="-2"/>
        </w:rPr>
        <w:t>Sincerely,</w:t>
      </w:r>
    </w:p>
    <w:p w14:paraId="0815E9A2" w14:textId="77777777" w:rsidR="007A6582" w:rsidRDefault="007A6582">
      <w:pPr>
        <w:pStyle w:val="BodyText"/>
      </w:pPr>
    </w:p>
    <w:p w14:paraId="4BB0B295" w14:textId="77777777" w:rsidR="007A6582" w:rsidRDefault="007A6582">
      <w:pPr>
        <w:pStyle w:val="BodyText"/>
        <w:spacing w:before="1"/>
      </w:pPr>
    </w:p>
    <w:p w14:paraId="54BFE9F3" w14:textId="77777777" w:rsidR="007A6582" w:rsidRDefault="008168BD">
      <w:pPr>
        <w:pStyle w:val="BodyText"/>
        <w:ind w:left="5408"/>
      </w:pPr>
      <w:r>
        <w:t>Real</w:t>
      </w:r>
      <w:r>
        <w:rPr>
          <w:spacing w:val="-7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p w14:paraId="617EF7BA" w14:textId="77777777" w:rsidR="007A6582" w:rsidRDefault="007A6582">
      <w:pPr>
        <w:pStyle w:val="BodyText"/>
        <w:sectPr w:rsidR="007A6582">
          <w:type w:val="continuous"/>
          <w:pgSz w:w="12240" w:h="15840"/>
          <w:pgMar w:top="1820" w:right="1800" w:bottom="280" w:left="1800" w:header="720" w:footer="720" w:gutter="0"/>
          <w:cols w:space="720"/>
        </w:sectPr>
      </w:pPr>
    </w:p>
    <w:p w14:paraId="5EF27C5A" w14:textId="77777777" w:rsidR="007A6582" w:rsidRDefault="008168BD">
      <w:pPr>
        <w:spacing w:before="71" w:line="229" w:lineRule="exact"/>
        <w:ind w:right="239"/>
        <w:jc w:val="center"/>
        <w:rPr>
          <w:b/>
          <w:sz w:val="20"/>
        </w:rPr>
      </w:pPr>
      <w:r>
        <w:rPr>
          <w:b/>
          <w:sz w:val="20"/>
        </w:rPr>
        <w:lastRenderedPageBreak/>
        <w:t>REQUEST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LEASE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PROPOSAL</w:t>
      </w:r>
      <w:r>
        <w:rPr>
          <w:b/>
          <w:spacing w:val="-8"/>
          <w:sz w:val="20"/>
        </w:rPr>
        <w:t xml:space="preserve"> </w:t>
      </w:r>
      <w:r>
        <w:rPr>
          <w:b/>
          <w:spacing w:val="-5"/>
          <w:sz w:val="20"/>
        </w:rPr>
        <w:t>FOR</w:t>
      </w:r>
    </w:p>
    <w:p w14:paraId="1799641C" w14:textId="77777777" w:rsidR="007A6582" w:rsidRDefault="008168BD">
      <w:pPr>
        <w:spacing w:line="229" w:lineRule="exact"/>
        <w:ind w:left="340" w:right="342"/>
        <w:jc w:val="center"/>
        <w:rPr>
          <w:b/>
          <w:sz w:val="20"/>
        </w:rPr>
      </w:pPr>
      <w:r>
        <w:rPr>
          <w:b/>
          <w:sz w:val="20"/>
          <w:u w:val="single"/>
        </w:rPr>
        <w:t>SOUTH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CAROLINA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DEPARTMENT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CHILDREN’S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ADVOCACY</w:t>
      </w:r>
    </w:p>
    <w:p w14:paraId="72A250B9" w14:textId="77777777" w:rsidR="007A6582" w:rsidRDefault="007A6582">
      <w:pPr>
        <w:pStyle w:val="BodyText"/>
        <w:spacing w:before="1"/>
        <w:rPr>
          <w:b/>
        </w:rPr>
      </w:pPr>
    </w:p>
    <w:p w14:paraId="57FFBF25" w14:textId="77777777" w:rsidR="007A6582" w:rsidRDefault="008168BD">
      <w:pPr>
        <w:ind w:right="240"/>
        <w:jc w:val="center"/>
        <w:rPr>
          <w:b/>
          <w:sz w:val="20"/>
        </w:rPr>
      </w:pPr>
      <w:r>
        <w:rPr>
          <w:b/>
          <w:sz w:val="20"/>
        </w:rPr>
        <w:t>OFFICE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SPACE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HORRY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COUNTY</w:t>
      </w:r>
    </w:p>
    <w:p w14:paraId="0954C4B0" w14:textId="77777777" w:rsidR="007A6582" w:rsidRDefault="007A6582">
      <w:pPr>
        <w:pStyle w:val="BodyText"/>
        <w:rPr>
          <w:b/>
        </w:rPr>
      </w:pPr>
    </w:p>
    <w:p w14:paraId="140A4A0A" w14:textId="77777777" w:rsidR="007A6582" w:rsidRDefault="008168BD">
      <w:pPr>
        <w:pStyle w:val="BodyText"/>
        <w:spacing w:before="1"/>
        <w:ind w:left="120" w:right="114"/>
        <w:jc w:val="both"/>
      </w:pPr>
      <w:r>
        <w:t>No lease agreement with the State is final without the approval of designated authorities as governed by South Carolina law.</w:t>
      </w:r>
      <w:r>
        <w:rPr>
          <w:spacing w:val="40"/>
        </w:rPr>
        <w:t xml:space="preserve"> </w:t>
      </w:r>
      <w:r>
        <w:t>Real Property Services reserves the right to negotiate lease terms with submitting parties</w:t>
      </w:r>
      <w:r>
        <w:rPr>
          <w:spacing w:val="-1"/>
        </w:rPr>
        <w:t xml:space="preserve"> </w:t>
      </w:r>
      <w:r>
        <w:t>until such final approval is</w:t>
      </w:r>
      <w:r>
        <w:rPr>
          <w:spacing w:val="-1"/>
        </w:rPr>
        <w:t xml:space="preserve"> </w:t>
      </w:r>
      <w:r>
        <w:t>granted.</w:t>
      </w:r>
      <w:r>
        <w:rPr>
          <w:spacing w:val="40"/>
        </w:rPr>
        <w:t xml:space="preserve"> </w:t>
      </w:r>
      <w:r>
        <w:t>State law prohibits</w:t>
      </w:r>
      <w:r>
        <w:rPr>
          <w:spacing w:val="-1"/>
        </w:rPr>
        <w:t xml:space="preserve"> </w:t>
      </w:r>
      <w:r>
        <w:t>any party participating in this</w:t>
      </w:r>
      <w:r>
        <w:rPr>
          <w:spacing w:val="-1"/>
        </w:rPr>
        <w:t xml:space="preserve"> </w:t>
      </w:r>
      <w:r>
        <w:t>solicitation process from making direct contact with the agency seeking space until a final lease has been approved. All</w:t>
      </w:r>
      <w:r>
        <w:rPr>
          <w:spacing w:val="-10"/>
        </w:rPr>
        <w:t xml:space="preserve"> </w:t>
      </w:r>
      <w:r>
        <w:t>correspondence</w:t>
      </w:r>
      <w:r>
        <w:rPr>
          <w:spacing w:val="-10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directed</w:t>
      </w:r>
      <w:r>
        <w:rPr>
          <w:spacing w:val="-10"/>
        </w:rPr>
        <w:t xml:space="preserve"> </w:t>
      </w:r>
      <w:proofErr w:type="gramStart"/>
      <w:r>
        <w:t>to</w:t>
      </w:r>
      <w:proofErr w:type="gramEnd"/>
      <w:r>
        <w:rPr>
          <w:spacing w:val="-10"/>
        </w:rPr>
        <w:t xml:space="preserve"> </w:t>
      </w:r>
      <w:r>
        <w:t>Real</w:t>
      </w:r>
      <w:r>
        <w:rPr>
          <w:spacing w:val="-10"/>
        </w:rPr>
        <w:t xml:space="preserve"> </w:t>
      </w:r>
      <w:r>
        <w:t>Property</w:t>
      </w:r>
      <w:r>
        <w:rPr>
          <w:spacing w:val="-10"/>
        </w:rPr>
        <w:t xml:space="preserve"> </w:t>
      </w:r>
      <w:r>
        <w:t>Services.</w:t>
      </w:r>
      <w:r>
        <w:rPr>
          <w:spacing w:val="-5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lease</w:t>
      </w:r>
      <w:r>
        <w:rPr>
          <w:spacing w:val="-10"/>
        </w:rPr>
        <w:t xml:space="preserve"> </w:t>
      </w:r>
      <w:r>
        <w:t>negotiation,</w:t>
      </w:r>
      <w:r>
        <w:rPr>
          <w:spacing w:val="-12"/>
        </w:rPr>
        <w:t xml:space="preserve"> </w:t>
      </w:r>
      <w:r>
        <w:t>Landlord</w:t>
      </w:r>
      <w:r>
        <w:rPr>
          <w:spacing w:val="-7"/>
        </w:rPr>
        <w:t xml:space="preserve"> </w:t>
      </w:r>
      <w:r>
        <w:t>may be</w:t>
      </w:r>
      <w:r>
        <w:rPr>
          <w:spacing w:val="-13"/>
        </w:rPr>
        <w:t xml:space="preserve"> </w:t>
      </w:r>
      <w:r>
        <w:t>required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list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partners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members</w:t>
      </w:r>
      <w:r>
        <w:rPr>
          <w:spacing w:val="-13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Landlord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LLC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partnership</w:t>
      </w:r>
      <w:r>
        <w:rPr>
          <w:spacing w:val="-12"/>
        </w:rPr>
        <w:t xml:space="preserve"> </w:t>
      </w:r>
      <w:r>
        <w:t>(to</w:t>
      </w:r>
      <w:r>
        <w:rPr>
          <w:spacing w:val="-13"/>
        </w:rPr>
        <w:t xml:space="preserve"> </w:t>
      </w:r>
      <w:r>
        <w:t>includ</w:t>
      </w:r>
      <w:r>
        <w:t>e all tiers so that individuals are named).</w:t>
      </w:r>
    </w:p>
    <w:p w14:paraId="69C71AA7" w14:textId="77777777" w:rsidR="007A6582" w:rsidRDefault="008168BD">
      <w:pPr>
        <w:pStyle w:val="BodyText"/>
        <w:spacing w:before="228"/>
        <w:ind w:left="120" w:right="128"/>
        <w:jc w:val="both"/>
      </w:pPr>
      <w:r>
        <w:t xml:space="preserve">Properties selected for site visits will be chosen based on a cost analysis of the submitted proposals, the responsiveness of the proposals to the stated requirements, and the space efficiency of proposed floor plans submitted; therefore, </w:t>
      </w:r>
      <w:r>
        <w:rPr>
          <w:u w:val="single"/>
        </w:rPr>
        <w:t>best proposals should be submitted initially.</w:t>
      </w:r>
    </w:p>
    <w:p w14:paraId="16565B47" w14:textId="77777777" w:rsidR="007A6582" w:rsidRDefault="007A6582">
      <w:pPr>
        <w:pStyle w:val="BodyText"/>
        <w:spacing w:before="2"/>
      </w:pPr>
    </w:p>
    <w:p w14:paraId="09F867C5" w14:textId="77777777" w:rsidR="007A6582" w:rsidRDefault="008168BD">
      <w:pPr>
        <w:pStyle w:val="Heading1"/>
        <w:ind w:left="342" w:right="342"/>
      </w:pPr>
      <w:r>
        <w:t>LEASE</w:t>
      </w:r>
      <w:r>
        <w:rPr>
          <w:spacing w:val="-8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u w:val="single"/>
        </w:rPr>
        <w:t>SOUTH</w:t>
      </w:r>
      <w:r>
        <w:rPr>
          <w:spacing w:val="-6"/>
          <w:u w:val="single"/>
        </w:rPr>
        <w:t xml:space="preserve"> </w:t>
      </w:r>
      <w:r>
        <w:rPr>
          <w:u w:val="single"/>
        </w:rPr>
        <w:t>CAROLINA</w:t>
      </w:r>
      <w:r>
        <w:rPr>
          <w:spacing w:val="-7"/>
          <w:u w:val="single"/>
        </w:rPr>
        <w:t xml:space="preserve"> </w:t>
      </w:r>
      <w:r>
        <w:rPr>
          <w:u w:val="single"/>
        </w:rPr>
        <w:t>DEPARTMENT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CHILDREN’S</w:t>
      </w:r>
    </w:p>
    <w:p w14:paraId="19B1B428" w14:textId="77777777" w:rsidR="007A6582" w:rsidRDefault="008168BD">
      <w:pPr>
        <w:spacing w:before="1"/>
        <w:ind w:left="342" w:right="342"/>
        <w:jc w:val="center"/>
        <w:rPr>
          <w:b/>
          <w:sz w:val="20"/>
        </w:rPr>
      </w:pPr>
      <w:r>
        <w:rPr>
          <w:b/>
          <w:spacing w:val="-2"/>
          <w:sz w:val="20"/>
          <w:u w:val="single"/>
        </w:rPr>
        <w:t>ADVOCACY</w:t>
      </w:r>
    </w:p>
    <w:p w14:paraId="51590FDD" w14:textId="77777777" w:rsidR="007A6582" w:rsidRDefault="008168BD">
      <w:pPr>
        <w:pStyle w:val="ListParagraph"/>
        <w:numPr>
          <w:ilvl w:val="0"/>
          <w:numId w:val="2"/>
        </w:numPr>
        <w:tabs>
          <w:tab w:val="left" w:pos="810"/>
        </w:tabs>
        <w:spacing w:before="228" w:line="245" w:lineRule="exact"/>
        <w:ind w:left="810" w:hanging="450"/>
        <w:rPr>
          <w:sz w:val="20"/>
        </w:rPr>
      </w:pPr>
      <w:r>
        <w:rPr>
          <w:sz w:val="20"/>
        </w:rPr>
        <w:t>Location:</w:t>
      </w:r>
      <w:r>
        <w:rPr>
          <w:spacing w:val="-5"/>
          <w:sz w:val="20"/>
        </w:rPr>
        <w:t xml:space="preserve"> </w:t>
      </w:r>
      <w:r>
        <w:rPr>
          <w:sz w:val="20"/>
        </w:rPr>
        <w:t>Horry</w:t>
      </w:r>
      <w:r>
        <w:rPr>
          <w:spacing w:val="-4"/>
          <w:sz w:val="20"/>
        </w:rPr>
        <w:t xml:space="preserve"> </w:t>
      </w:r>
      <w:r>
        <w:rPr>
          <w:sz w:val="20"/>
        </w:rPr>
        <w:t>County</w:t>
      </w:r>
      <w:r>
        <w:rPr>
          <w:spacing w:val="-4"/>
          <w:sz w:val="20"/>
        </w:rPr>
        <w:t xml:space="preserve"> </w:t>
      </w:r>
      <w:r>
        <w:rPr>
          <w:sz w:val="20"/>
        </w:rPr>
        <w:t>(Myrtle</w:t>
      </w:r>
      <w:r>
        <w:rPr>
          <w:spacing w:val="-6"/>
          <w:sz w:val="20"/>
        </w:rPr>
        <w:t xml:space="preserve"> </w:t>
      </w:r>
      <w:r>
        <w:rPr>
          <w:sz w:val="20"/>
        </w:rPr>
        <w:t>Beach),</w:t>
      </w:r>
      <w:r>
        <w:rPr>
          <w:spacing w:val="-5"/>
          <w:sz w:val="20"/>
        </w:rPr>
        <w:t xml:space="preserve"> </w:t>
      </w:r>
      <w:r>
        <w:rPr>
          <w:sz w:val="20"/>
        </w:rPr>
        <w:t>South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Carolina</w:t>
      </w:r>
    </w:p>
    <w:p w14:paraId="60C26700" w14:textId="77777777" w:rsidR="007A6582" w:rsidRDefault="008168BD">
      <w:pPr>
        <w:pStyle w:val="ListParagraph"/>
        <w:numPr>
          <w:ilvl w:val="0"/>
          <w:numId w:val="2"/>
        </w:numPr>
        <w:tabs>
          <w:tab w:val="left" w:pos="810"/>
        </w:tabs>
        <w:spacing w:line="245" w:lineRule="exact"/>
        <w:ind w:left="810" w:hanging="450"/>
        <w:rPr>
          <w:sz w:val="20"/>
        </w:rPr>
      </w:pPr>
      <w:r>
        <w:rPr>
          <w:sz w:val="20"/>
        </w:rPr>
        <w:t>Expected</w:t>
      </w:r>
      <w:r>
        <w:rPr>
          <w:spacing w:val="-4"/>
          <w:sz w:val="20"/>
        </w:rPr>
        <w:t xml:space="preserve"> </w:t>
      </w:r>
      <w:r>
        <w:rPr>
          <w:sz w:val="20"/>
        </w:rPr>
        <w:t>occupancy</w:t>
      </w:r>
      <w:r>
        <w:rPr>
          <w:spacing w:val="-4"/>
          <w:sz w:val="20"/>
        </w:rPr>
        <w:t xml:space="preserve"> </w:t>
      </w:r>
      <w:r>
        <w:rPr>
          <w:sz w:val="20"/>
        </w:rPr>
        <w:t>date:</w:t>
      </w:r>
      <w:r>
        <w:rPr>
          <w:spacing w:val="-1"/>
          <w:sz w:val="20"/>
        </w:rPr>
        <w:t xml:space="preserve"> </w:t>
      </w:r>
      <w:r>
        <w:rPr>
          <w:sz w:val="20"/>
        </w:rPr>
        <w:t>June</w:t>
      </w:r>
      <w:r>
        <w:rPr>
          <w:spacing w:val="-5"/>
          <w:sz w:val="20"/>
        </w:rPr>
        <w:t xml:space="preserve"> </w:t>
      </w:r>
      <w:r>
        <w:rPr>
          <w:sz w:val="20"/>
        </w:rPr>
        <w:t>15,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2027</w:t>
      </w:r>
    </w:p>
    <w:p w14:paraId="1CF6636A" w14:textId="77777777" w:rsidR="007A6582" w:rsidRDefault="008168BD">
      <w:pPr>
        <w:pStyle w:val="ListParagraph"/>
        <w:numPr>
          <w:ilvl w:val="0"/>
          <w:numId w:val="2"/>
        </w:numPr>
        <w:tabs>
          <w:tab w:val="left" w:pos="810"/>
          <w:tab w:val="left" w:pos="840"/>
        </w:tabs>
        <w:ind w:right="116" w:hanging="480"/>
        <w:rPr>
          <w:sz w:val="20"/>
        </w:rPr>
      </w:pPr>
      <w:r>
        <w:rPr>
          <w:sz w:val="20"/>
        </w:rPr>
        <w:t>Total</w:t>
      </w:r>
      <w:r>
        <w:rPr>
          <w:spacing w:val="-3"/>
          <w:sz w:val="20"/>
        </w:rPr>
        <w:t xml:space="preserve"> </w:t>
      </w:r>
      <w:r>
        <w:rPr>
          <w:sz w:val="20"/>
        </w:rPr>
        <w:t>space</w:t>
      </w:r>
      <w:r>
        <w:rPr>
          <w:spacing w:val="-3"/>
          <w:sz w:val="20"/>
        </w:rPr>
        <w:t xml:space="preserve"> </w:t>
      </w:r>
      <w:r>
        <w:rPr>
          <w:sz w:val="20"/>
        </w:rPr>
        <w:t>needed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approximately 2,000</w:t>
      </w:r>
      <w:r>
        <w:rPr>
          <w:spacing w:val="-2"/>
          <w:sz w:val="20"/>
        </w:rPr>
        <w:t xml:space="preserve"> </w:t>
      </w:r>
      <w:r>
        <w:rPr>
          <w:sz w:val="20"/>
        </w:rPr>
        <w:t>rentable</w:t>
      </w:r>
      <w:r>
        <w:rPr>
          <w:spacing w:val="-3"/>
          <w:sz w:val="20"/>
        </w:rPr>
        <w:t xml:space="preserve"> </w:t>
      </w:r>
      <w:r>
        <w:rPr>
          <w:sz w:val="20"/>
        </w:rPr>
        <w:t>square</w:t>
      </w:r>
      <w:r>
        <w:rPr>
          <w:spacing w:val="-3"/>
          <w:sz w:val="20"/>
        </w:rPr>
        <w:t xml:space="preserve"> </w:t>
      </w:r>
      <w:r>
        <w:rPr>
          <w:sz w:val="20"/>
        </w:rPr>
        <w:t>feet</w:t>
      </w:r>
      <w:r>
        <w:rPr>
          <w:spacing w:val="-4"/>
          <w:sz w:val="20"/>
        </w:rPr>
        <w:t xml:space="preserve"> </w:t>
      </w:r>
      <w:r>
        <w:rPr>
          <w:sz w:val="20"/>
        </w:rPr>
        <w:t>+/-</w:t>
      </w:r>
      <w:r>
        <w:rPr>
          <w:spacing w:val="-2"/>
          <w:sz w:val="20"/>
        </w:rPr>
        <w:t xml:space="preserve"> </w:t>
      </w:r>
      <w:r>
        <w:rPr>
          <w:sz w:val="20"/>
        </w:rPr>
        <w:t>depending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circulation</w:t>
      </w:r>
      <w:r>
        <w:rPr>
          <w:spacing w:val="-2"/>
          <w:sz w:val="20"/>
        </w:rPr>
        <w:t xml:space="preserve"> </w:t>
      </w:r>
      <w:r>
        <w:rPr>
          <w:sz w:val="20"/>
        </w:rPr>
        <w:t>and common</w:t>
      </w:r>
      <w:r>
        <w:rPr>
          <w:spacing w:val="-8"/>
          <w:sz w:val="20"/>
        </w:rPr>
        <w:t xml:space="preserve"> </w:t>
      </w:r>
      <w:r>
        <w:rPr>
          <w:sz w:val="20"/>
        </w:rPr>
        <w:t>area</w:t>
      </w:r>
      <w:r>
        <w:rPr>
          <w:spacing w:val="-8"/>
          <w:sz w:val="20"/>
        </w:rPr>
        <w:t xml:space="preserve"> </w:t>
      </w:r>
      <w:r>
        <w:rPr>
          <w:sz w:val="20"/>
        </w:rPr>
        <w:t>factor.</w:t>
      </w:r>
      <w:r>
        <w:rPr>
          <w:spacing w:val="37"/>
          <w:sz w:val="20"/>
        </w:rPr>
        <w:t xml:space="preserve"> </w:t>
      </w:r>
      <w:r>
        <w:rPr>
          <w:sz w:val="20"/>
        </w:rPr>
        <w:t>Please</w:t>
      </w:r>
      <w:r>
        <w:rPr>
          <w:spacing w:val="-7"/>
          <w:sz w:val="20"/>
        </w:rPr>
        <w:t xml:space="preserve"> </w:t>
      </w:r>
      <w:r>
        <w:rPr>
          <w:sz w:val="20"/>
        </w:rPr>
        <w:t>include</w:t>
      </w:r>
      <w:r>
        <w:rPr>
          <w:spacing w:val="-6"/>
          <w:sz w:val="20"/>
        </w:rPr>
        <w:t xml:space="preserve"> </w:t>
      </w:r>
      <w:r>
        <w:rPr>
          <w:sz w:val="20"/>
        </w:rPr>
        <w:t>both</w:t>
      </w:r>
      <w:r>
        <w:rPr>
          <w:spacing w:val="-8"/>
          <w:sz w:val="20"/>
        </w:rPr>
        <w:t xml:space="preserve"> </w:t>
      </w:r>
      <w:r>
        <w:rPr>
          <w:sz w:val="20"/>
        </w:rPr>
        <w:t>rentable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usable</w:t>
      </w:r>
      <w:r>
        <w:rPr>
          <w:spacing w:val="-4"/>
          <w:sz w:val="20"/>
        </w:rPr>
        <w:t xml:space="preserve"> </w:t>
      </w:r>
      <w:r>
        <w:rPr>
          <w:sz w:val="20"/>
        </w:rPr>
        <w:t>square</w:t>
      </w:r>
      <w:r>
        <w:rPr>
          <w:spacing w:val="-8"/>
          <w:sz w:val="20"/>
        </w:rPr>
        <w:t xml:space="preserve"> </w:t>
      </w:r>
      <w:r>
        <w:rPr>
          <w:sz w:val="20"/>
        </w:rPr>
        <w:t>feet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proposal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include the common area factor (%).</w:t>
      </w:r>
    </w:p>
    <w:p w14:paraId="33508903" w14:textId="77777777" w:rsidR="007A6582" w:rsidRDefault="008168BD">
      <w:pPr>
        <w:pStyle w:val="ListParagraph"/>
        <w:numPr>
          <w:ilvl w:val="0"/>
          <w:numId w:val="2"/>
        </w:numPr>
        <w:tabs>
          <w:tab w:val="left" w:pos="810"/>
        </w:tabs>
        <w:spacing w:line="243" w:lineRule="exact"/>
        <w:ind w:left="810" w:hanging="450"/>
        <w:rPr>
          <w:sz w:val="20"/>
        </w:rPr>
      </w:pPr>
      <w:r>
        <w:rPr>
          <w:sz w:val="20"/>
        </w:rPr>
        <w:t>Ideal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set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up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include,</w:t>
      </w:r>
      <w:r>
        <w:rPr>
          <w:spacing w:val="-3"/>
          <w:sz w:val="20"/>
        </w:rPr>
        <w:t xml:space="preserve"> </w:t>
      </w:r>
      <w:r>
        <w:rPr>
          <w:sz w:val="20"/>
        </w:rPr>
        <w:t>but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limited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to:</w:t>
      </w:r>
    </w:p>
    <w:p w14:paraId="33A51813" w14:textId="77777777" w:rsidR="007A6582" w:rsidRDefault="008168BD">
      <w:pPr>
        <w:pStyle w:val="ListParagraph"/>
        <w:numPr>
          <w:ilvl w:val="1"/>
          <w:numId w:val="2"/>
        </w:numPr>
        <w:tabs>
          <w:tab w:val="left" w:pos="1799"/>
        </w:tabs>
        <w:spacing w:line="238" w:lineRule="exact"/>
        <w:ind w:left="1799" w:hanging="359"/>
        <w:rPr>
          <w:sz w:val="20"/>
        </w:rPr>
      </w:pP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private</w:t>
      </w:r>
      <w:r>
        <w:rPr>
          <w:spacing w:val="-6"/>
          <w:sz w:val="20"/>
        </w:rPr>
        <w:t xml:space="preserve"> </w:t>
      </w:r>
      <w:r>
        <w:rPr>
          <w:sz w:val="20"/>
        </w:rPr>
        <w:t>offices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5"/>
          <w:sz w:val="20"/>
        </w:rPr>
        <w:t xml:space="preserve"> </w:t>
      </w:r>
      <w:r>
        <w:rPr>
          <w:sz w:val="20"/>
        </w:rPr>
        <w:t>staff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approximately</w:t>
      </w:r>
      <w:r>
        <w:rPr>
          <w:spacing w:val="-3"/>
          <w:sz w:val="20"/>
        </w:rPr>
        <w:t xml:space="preserve"> </w:t>
      </w:r>
      <w:r>
        <w:rPr>
          <w:sz w:val="20"/>
        </w:rPr>
        <w:t>120</w:t>
      </w:r>
      <w:r>
        <w:rPr>
          <w:spacing w:val="-6"/>
          <w:sz w:val="20"/>
        </w:rPr>
        <w:t xml:space="preserve"> </w:t>
      </w:r>
      <w:r>
        <w:rPr>
          <w:sz w:val="20"/>
        </w:rPr>
        <w:t>square</w:t>
      </w:r>
      <w:r>
        <w:rPr>
          <w:spacing w:val="-4"/>
          <w:sz w:val="20"/>
        </w:rPr>
        <w:t xml:space="preserve"> </w:t>
      </w:r>
      <w:r>
        <w:rPr>
          <w:sz w:val="20"/>
        </w:rPr>
        <w:t>feet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each</w:t>
      </w:r>
    </w:p>
    <w:p w14:paraId="5F995E87" w14:textId="77777777" w:rsidR="007A6582" w:rsidRDefault="008168BD">
      <w:pPr>
        <w:pStyle w:val="ListParagraph"/>
        <w:numPr>
          <w:ilvl w:val="1"/>
          <w:numId w:val="2"/>
        </w:numPr>
        <w:tabs>
          <w:tab w:val="left" w:pos="1799"/>
        </w:tabs>
        <w:spacing w:line="230" w:lineRule="exact"/>
        <w:ind w:left="1799" w:hanging="359"/>
        <w:rPr>
          <w:sz w:val="20"/>
        </w:rPr>
      </w:pPr>
      <w:r>
        <w:rPr>
          <w:sz w:val="20"/>
        </w:rPr>
        <w:t>Area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workstations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approximately</w:t>
      </w:r>
      <w:r>
        <w:rPr>
          <w:spacing w:val="-3"/>
          <w:sz w:val="20"/>
        </w:rPr>
        <w:t xml:space="preserve"> </w:t>
      </w:r>
      <w:r>
        <w:rPr>
          <w:sz w:val="20"/>
        </w:rPr>
        <w:t>48</w:t>
      </w:r>
      <w:r>
        <w:rPr>
          <w:spacing w:val="-4"/>
          <w:sz w:val="20"/>
        </w:rPr>
        <w:t xml:space="preserve"> </w:t>
      </w:r>
      <w:r>
        <w:rPr>
          <w:sz w:val="20"/>
        </w:rPr>
        <w:t>square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feet</w:t>
      </w:r>
    </w:p>
    <w:p w14:paraId="19CC41C7" w14:textId="77777777" w:rsidR="007A6582" w:rsidRDefault="008168BD">
      <w:pPr>
        <w:spacing w:line="199" w:lineRule="exact"/>
        <w:ind w:left="1440" w:firstLine="1080"/>
        <w:jc w:val="both"/>
        <w:rPr>
          <w:i/>
          <w:sz w:val="18"/>
        </w:rPr>
      </w:pPr>
      <w:r>
        <w:rPr>
          <w:i/>
          <w:sz w:val="18"/>
        </w:rPr>
        <w:t>*</w:t>
      </w:r>
      <w:proofErr w:type="gramStart"/>
      <w:r>
        <w:rPr>
          <w:i/>
          <w:sz w:val="18"/>
        </w:rPr>
        <w:t>proposal</w:t>
      </w:r>
      <w:proofErr w:type="gram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should include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cost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with and without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workstations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provided by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Landlord</w:t>
      </w:r>
    </w:p>
    <w:p w14:paraId="4C0435E0" w14:textId="77777777" w:rsidR="007A6582" w:rsidRDefault="008168BD">
      <w:pPr>
        <w:pStyle w:val="ListParagraph"/>
        <w:numPr>
          <w:ilvl w:val="1"/>
          <w:numId w:val="2"/>
        </w:numPr>
        <w:tabs>
          <w:tab w:val="left" w:pos="1800"/>
        </w:tabs>
        <w:spacing w:before="12" w:line="223" w:lineRule="auto"/>
        <w:ind w:right="115"/>
        <w:rPr>
          <w:sz w:val="20"/>
        </w:rPr>
      </w:pPr>
      <w:r>
        <w:rPr>
          <w:sz w:val="20"/>
        </w:rPr>
        <w:t>1 small</w:t>
      </w:r>
      <w:r>
        <w:rPr>
          <w:spacing w:val="-1"/>
          <w:sz w:val="20"/>
        </w:rPr>
        <w:t xml:space="preserve"> </w:t>
      </w:r>
      <w:r>
        <w:rPr>
          <w:sz w:val="20"/>
        </w:rPr>
        <w:t>reception</w:t>
      </w:r>
      <w:r>
        <w:rPr>
          <w:spacing w:val="-1"/>
          <w:sz w:val="20"/>
        </w:rPr>
        <w:t xml:space="preserve"> </w:t>
      </w:r>
      <w:r>
        <w:rPr>
          <w:sz w:val="20"/>
        </w:rPr>
        <w:t>area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approximately 50</w:t>
      </w:r>
      <w:r>
        <w:rPr>
          <w:spacing w:val="-1"/>
          <w:sz w:val="20"/>
        </w:rPr>
        <w:t xml:space="preserve"> </w:t>
      </w:r>
      <w:r>
        <w:rPr>
          <w:sz w:val="20"/>
        </w:rPr>
        <w:t>square</w:t>
      </w:r>
      <w:r>
        <w:rPr>
          <w:spacing w:val="-1"/>
          <w:sz w:val="20"/>
        </w:rPr>
        <w:t xml:space="preserve"> </w:t>
      </w:r>
      <w:r>
        <w:rPr>
          <w:sz w:val="20"/>
        </w:rPr>
        <w:t>feet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accommodate a</w:t>
      </w:r>
      <w:r>
        <w:rPr>
          <w:spacing w:val="-1"/>
          <w:sz w:val="20"/>
        </w:rPr>
        <w:t xml:space="preserve"> </w:t>
      </w:r>
      <w:r>
        <w:rPr>
          <w:sz w:val="20"/>
        </w:rPr>
        <w:t>minimum seating area of 2 people</w:t>
      </w:r>
    </w:p>
    <w:p w14:paraId="5893B042" w14:textId="77777777" w:rsidR="007A6582" w:rsidRDefault="008168BD">
      <w:pPr>
        <w:pStyle w:val="ListParagraph"/>
        <w:numPr>
          <w:ilvl w:val="1"/>
          <w:numId w:val="2"/>
        </w:numPr>
        <w:tabs>
          <w:tab w:val="left" w:pos="1799"/>
        </w:tabs>
        <w:spacing w:before="5" w:line="237" w:lineRule="exact"/>
        <w:ind w:left="1799" w:hanging="359"/>
        <w:rPr>
          <w:sz w:val="20"/>
        </w:rPr>
      </w:pP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small</w:t>
      </w:r>
      <w:r>
        <w:rPr>
          <w:spacing w:val="-4"/>
          <w:sz w:val="20"/>
        </w:rPr>
        <w:t xml:space="preserve"> </w:t>
      </w:r>
      <w:r>
        <w:rPr>
          <w:sz w:val="20"/>
        </w:rPr>
        <w:t>break</w:t>
      </w:r>
      <w:r>
        <w:rPr>
          <w:spacing w:val="-1"/>
          <w:sz w:val="20"/>
        </w:rPr>
        <w:t xml:space="preserve"> </w:t>
      </w:r>
      <w:r>
        <w:rPr>
          <w:sz w:val="20"/>
        </w:rPr>
        <w:t>room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seating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-5"/>
          <w:sz w:val="20"/>
        </w:rPr>
        <w:t xml:space="preserve"> </w:t>
      </w:r>
      <w:r>
        <w:rPr>
          <w:sz w:val="20"/>
        </w:rPr>
        <w:t>people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approximately</w:t>
      </w:r>
      <w:r>
        <w:rPr>
          <w:spacing w:val="-2"/>
          <w:sz w:val="20"/>
        </w:rPr>
        <w:t xml:space="preserve"> </w:t>
      </w:r>
      <w:r>
        <w:rPr>
          <w:sz w:val="20"/>
        </w:rPr>
        <w:t>120</w:t>
      </w:r>
      <w:r>
        <w:rPr>
          <w:spacing w:val="-5"/>
          <w:sz w:val="20"/>
        </w:rPr>
        <w:t xml:space="preserve"> </w:t>
      </w:r>
      <w:r>
        <w:rPr>
          <w:sz w:val="20"/>
        </w:rPr>
        <w:t>square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feet.</w:t>
      </w:r>
    </w:p>
    <w:p w14:paraId="34DDC4AB" w14:textId="77777777" w:rsidR="007A6582" w:rsidRDefault="008168BD">
      <w:pPr>
        <w:pStyle w:val="ListParagraph"/>
        <w:numPr>
          <w:ilvl w:val="1"/>
          <w:numId w:val="2"/>
        </w:numPr>
        <w:tabs>
          <w:tab w:val="left" w:pos="1800"/>
        </w:tabs>
        <w:spacing w:before="2" w:line="223" w:lineRule="auto"/>
        <w:ind w:right="123"/>
        <w:rPr>
          <w:sz w:val="20"/>
        </w:rPr>
      </w:pP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print</w:t>
      </w:r>
      <w:r>
        <w:rPr>
          <w:spacing w:val="-4"/>
          <w:sz w:val="20"/>
        </w:rPr>
        <w:t xml:space="preserve"> </w:t>
      </w:r>
      <w:r>
        <w:rPr>
          <w:sz w:val="20"/>
        </w:rPr>
        <w:t>alcove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include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linear</w:t>
      </w:r>
      <w:r>
        <w:rPr>
          <w:spacing w:val="-2"/>
          <w:sz w:val="20"/>
        </w:rPr>
        <w:t xml:space="preserve"> </w:t>
      </w:r>
      <w:r>
        <w:rPr>
          <w:sz w:val="20"/>
        </w:rPr>
        <w:t>feet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upper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lower</w:t>
      </w:r>
      <w:r>
        <w:rPr>
          <w:spacing w:val="-2"/>
          <w:sz w:val="20"/>
        </w:rPr>
        <w:t xml:space="preserve"> </w:t>
      </w:r>
      <w:r>
        <w:rPr>
          <w:sz w:val="20"/>
        </w:rPr>
        <w:t>cabinets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supply</w:t>
      </w:r>
      <w:r>
        <w:rPr>
          <w:spacing w:val="-2"/>
          <w:sz w:val="20"/>
        </w:rPr>
        <w:t xml:space="preserve"> </w:t>
      </w:r>
      <w:r>
        <w:rPr>
          <w:sz w:val="20"/>
        </w:rPr>
        <w:t>storage and printer of approximately 24 square feet each</w:t>
      </w:r>
    </w:p>
    <w:p w14:paraId="3ACEB527" w14:textId="77777777" w:rsidR="007A6582" w:rsidRDefault="008168BD">
      <w:pPr>
        <w:pStyle w:val="ListParagraph"/>
        <w:numPr>
          <w:ilvl w:val="1"/>
          <w:numId w:val="2"/>
        </w:numPr>
        <w:tabs>
          <w:tab w:val="left" w:pos="1799"/>
        </w:tabs>
        <w:spacing w:before="5" w:line="239" w:lineRule="exact"/>
        <w:ind w:left="1799" w:hanging="359"/>
        <w:rPr>
          <w:sz w:val="20"/>
        </w:rPr>
      </w:pP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closet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temperature</w:t>
      </w:r>
      <w:r>
        <w:rPr>
          <w:spacing w:val="-5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approximately</w:t>
      </w:r>
      <w:r>
        <w:rPr>
          <w:spacing w:val="-3"/>
          <w:sz w:val="20"/>
        </w:rPr>
        <w:t xml:space="preserve"> </w:t>
      </w:r>
      <w:r>
        <w:rPr>
          <w:sz w:val="20"/>
        </w:rPr>
        <w:t>40</w:t>
      </w:r>
      <w:r>
        <w:rPr>
          <w:spacing w:val="-4"/>
          <w:sz w:val="20"/>
        </w:rPr>
        <w:t xml:space="preserve"> </w:t>
      </w:r>
      <w:r>
        <w:rPr>
          <w:sz w:val="20"/>
        </w:rPr>
        <w:t>square</w:t>
      </w:r>
      <w:r>
        <w:rPr>
          <w:spacing w:val="-4"/>
          <w:sz w:val="20"/>
        </w:rPr>
        <w:t xml:space="preserve"> feet</w:t>
      </w:r>
    </w:p>
    <w:p w14:paraId="27087BA0" w14:textId="77777777" w:rsidR="007A6582" w:rsidRDefault="008168BD">
      <w:pPr>
        <w:pStyle w:val="ListParagraph"/>
        <w:numPr>
          <w:ilvl w:val="1"/>
          <w:numId w:val="2"/>
        </w:numPr>
        <w:tabs>
          <w:tab w:val="left" w:pos="1800"/>
        </w:tabs>
        <w:spacing w:before="3" w:line="223" w:lineRule="auto"/>
        <w:ind w:right="114"/>
        <w:rPr>
          <w:sz w:val="20"/>
        </w:rPr>
      </w:pPr>
      <w:r>
        <w:rPr>
          <w:sz w:val="20"/>
        </w:rPr>
        <w:t>1 medium conference room of approximately 250 square feet to accommodate 6-8 people at a time</w:t>
      </w:r>
    </w:p>
    <w:p w14:paraId="0B7B7688" w14:textId="77777777" w:rsidR="007A6582" w:rsidRDefault="008168BD">
      <w:pPr>
        <w:pStyle w:val="ListParagraph"/>
        <w:numPr>
          <w:ilvl w:val="0"/>
          <w:numId w:val="2"/>
        </w:numPr>
        <w:tabs>
          <w:tab w:val="left" w:pos="1080"/>
        </w:tabs>
        <w:spacing w:before="5"/>
        <w:ind w:left="1080" w:right="116" w:hanging="720"/>
        <w:rPr>
          <w:sz w:val="20"/>
        </w:rPr>
      </w:pPr>
      <w:r>
        <w:rPr>
          <w:sz w:val="20"/>
        </w:rPr>
        <w:t>Landlord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3"/>
          <w:sz w:val="20"/>
        </w:rPr>
        <w:t xml:space="preserve"> </w:t>
      </w:r>
      <w:r>
        <w:rPr>
          <w:sz w:val="20"/>
        </w:rPr>
        <w:t>for ensuring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space</w:t>
      </w:r>
      <w:r>
        <w:rPr>
          <w:spacing w:val="-3"/>
          <w:sz w:val="20"/>
        </w:rPr>
        <w:t xml:space="preserve"> </w:t>
      </w:r>
      <w:r>
        <w:rPr>
          <w:sz w:val="20"/>
        </w:rPr>
        <w:t>proposed</w:t>
      </w:r>
      <w:r>
        <w:rPr>
          <w:spacing w:val="-2"/>
          <w:sz w:val="20"/>
        </w:rPr>
        <w:t xml:space="preserve"> </w:t>
      </w:r>
      <w:r>
        <w:rPr>
          <w:sz w:val="20"/>
        </w:rPr>
        <w:t>meets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American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Disabilities Act (ADA) requirements and shall be responsible for all costs associated with ADA </w:t>
      </w:r>
      <w:r>
        <w:rPr>
          <w:spacing w:val="-2"/>
          <w:sz w:val="20"/>
        </w:rPr>
        <w:t>compliance.</w:t>
      </w:r>
    </w:p>
    <w:p w14:paraId="1A7EE4DF" w14:textId="77777777" w:rsidR="007A6582" w:rsidRDefault="008168BD">
      <w:pPr>
        <w:pStyle w:val="ListParagraph"/>
        <w:numPr>
          <w:ilvl w:val="0"/>
          <w:numId w:val="2"/>
        </w:numPr>
        <w:tabs>
          <w:tab w:val="left" w:pos="1080"/>
        </w:tabs>
        <w:ind w:left="1080" w:right="118" w:hanging="720"/>
        <w:rPr>
          <w:sz w:val="20"/>
        </w:rPr>
      </w:pPr>
      <w:r>
        <w:rPr>
          <w:sz w:val="20"/>
        </w:rPr>
        <w:t>Cabling must be certified to CAT-6 standards, with all terminations by the Landlord.</w:t>
      </w:r>
      <w:r>
        <w:rPr>
          <w:spacing w:val="40"/>
          <w:sz w:val="20"/>
        </w:rPr>
        <w:t xml:space="preserve"> </w:t>
      </w:r>
      <w:r>
        <w:rPr>
          <w:sz w:val="20"/>
        </w:rPr>
        <w:t>All internet connections, phone/data connections, electrical and other outlets to be provided by the Landlord</w:t>
      </w:r>
      <w:r>
        <w:rPr>
          <w:spacing w:val="-1"/>
          <w:sz w:val="20"/>
        </w:rPr>
        <w:t xml:space="preserve"> </w:t>
      </w:r>
      <w:r>
        <w:rPr>
          <w:sz w:val="20"/>
        </w:rPr>
        <w:t>throughout</w:t>
      </w:r>
      <w:r>
        <w:rPr>
          <w:spacing w:val="-2"/>
          <w:sz w:val="20"/>
        </w:rPr>
        <w:t xml:space="preserve"> </w:t>
      </w:r>
      <w:r>
        <w:rPr>
          <w:sz w:val="20"/>
        </w:rPr>
        <w:t>the space as specified</w:t>
      </w:r>
      <w:r>
        <w:rPr>
          <w:spacing w:val="-1"/>
          <w:sz w:val="20"/>
        </w:rPr>
        <w:t xml:space="preserve"> </w:t>
      </w:r>
      <w:r>
        <w:rPr>
          <w:sz w:val="20"/>
        </w:rPr>
        <w:t>by Agency with the ability to</w:t>
      </w:r>
      <w:r>
        <w:rPr>
          <w:spacing w:val="-1"/>
          <w:sz w:val="20"/>
        </w:rPr>
        <w:t xml:space="preserve"> </w:t>
      </w:r>
      <w:r>
        <w:rPr>
          <w:sz w:val="20"/>
        </w:rPr>
        <w:t>access network via fiber optic connection and support VOIP.</w:t>
      </w:r>
    </w:p>
    <w:p w14:paraId="111F11F6" w14:textId="77777777" w:rsidR="007A6582" w:rsidRDefault="008168BD">
      <w:pPr>
        <w:pStyle w:val="ListParagraph"/>
        <w:numPr>
          <w:ilvl w:val="0"/>
          <w:numId w:val="2"/>
        </w:numPr>
        <w:tabs>
          <w:tab w:val="left" w:pos="1080"/>
        </w:tabs>
        <w:spacing w:line="244" w:lineRule="exact"/>
        <w:ind w:left="1080" w:hanging="720"/>
        <w:rPr>
          <w:sz w:val="20"/>
        </w:rPr>
      </w:pPr>
      <w:r>
        <w:rPr>
          <w:sz w:val="20"/>
        </w:rPr>
        <w:t>13</w:t>
      </w:r>
      <w:r>
        <w:rPr>
          <w:spacing w:val="-4"/>
          <w:sz w:val="20"/>
        </w:rPr>
        <w:t xml:space="preserve"> </w:t>
      </w:r>
      <w:r>
        <w:rPr>
          <w:sz w:val="20"/>
        </w:rPr>
        <w:t>parking</w:t>
      </w:r>
      <w:r>
        <w:rPr>
          <w:spacing w:val="-4"/>
          <w:sz w:val="20"/>
        </w:rPr>
        <w:t xml:space="preserve"> </w:t>
      </w:r>
      <w:r>
        <w:rPr>
          <w:sz w:val="20"/>
        </w:rPr>
        <w:t>spaces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required.</w:t>
      </w:r>
      <w:r>
        <w:rPr>
          <w:spacing w:val="41"/>
          <w:sz w:val="20"/>
        </w:rPr>
        <w:t xml:space="preserve"> </w:t>
      </w:r>
      <w:r>
        <w:rPr>
          <w:sz w:val="20"/>
        </w:rPr>
        <w:t>State</w:t>
      </w:r>
      <w:r>
        <w:rPr>
          <w:spacing w:val="-4"/>
          <w:sz w:val="20"/>
        </w:rPr>
        <w:t xml:space="preserve"> </w:t>
      </w:r>
      <w:r>
        <w:rPr>
          <w:sz w:val="20"/>
        </w:rPr>
        <w:t>availability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reserved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parking.</w:t>
      </w:r>
    </w:p>
    <w:p w14:paraId="7000C0C3" w14:textId="77777777" w:rsidR="007A6582" w:rsidRDefault="008168BD">
      <w:pPr>
        <w:pStyle w:val="ListParagraph"/>
        <w:numPr>
          <w:ilvl w:val="0"/>
          <w:numId w:val="2"/>
        </w:numPr>
        <w:tabs>
          <w:tab w:val="left" w:pos="1080"/>
        </w:tabs>
        <w:spacing w:line="245" w:lineRule="exact"/>
        <w:ind w:left="1080" w:hanging="720"/>
        <w:rPr>
          <w:sz w:val="20"/>
        </w:rPr>
      </w:pPr>
      <w:r>
        <w:rPr>
          <w:sz w:val="20"/>
        </w:rPr>
        <w:t>Parking</w:t>
      </w:r>
      <w:r>
        <w:rPr>
          <w:spacing w:val="-3"/>
          <w:sz w:val="20"/>
        </w:rPr>
        <w:t xml:space="preserve"> </w:t>
      </w:r>
      <w:r>
        <w:rPr>
          <w:sz w:val="20"/>
        </w:rPr>
        <w:t>lot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paved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proofErr w:type="gramStart"/>
      <w:r>
        <w:rPr>
          <w:spacing w:val="-2"/>
          <w:sz w:val="20"/>
        </w:rPr>
        <w:t>lighted</w:t>
      </w:r>
      <w:proofErr w:type="gramEnd"/>
      <w:r>
        <w:rPr>
          <w:spacing w:val="-2"/>
          <w:sz w:val="20"/>
        </w:rPr>
        <w:t>.</w:t>
      </w:r>
    </w:p>
    <w:p w14:paraId="67EFF418" w14:textId="77777777" w:rsidR="007A6582" w:rsidRDefault="008168BD">
      <w:pPr>
        <w:pStyle w:val="ListParagraph"/>
        <w:numPr>
          <w:ilvl w:val="0"/>
          <w:numId w:val="2"/>
        </w:numPr>
        <w:tabs>
          <w:tab w:val="left" w:pos="1080"/>
        </w:tabs>
        <w:ind w:left="1080" w:right="119" w:hanging="720"/>
        <w:jc w:val="left"/>
        <w:rPr>
          <w:i/>
          <w:sz w:val="18"/>
        </w:rPr>
      </w:pPr>
      <w:r>
        <w:rPr>
          <w:sz w:val="20"/>
        </w:rPr>
        <w:t>Tenant</w:t>
      </w:r>
      <w:r>
        <w:rPr>
          <w:spacing w:val="-7"/>
          <w:sz w:val="20"/>
        </w:rPr>
        <w:t xml:space="preserve"> </w:t>
      </w:r>
      <w:r>
        <w:rPr>
          <w:sz w:val="20"/>
        </w:rPr>
        <w:t>shall</w:t>
      </w:r>
      <w:r>
        <w:rPr>
          <w:spacing w:val="-9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24/7</w:t>
      </w:r>
      <w:r>
        <w:rPr>
          <w:spacing w:val="-8"/>
          <w:sz w:val="20"/>
        </w:rPr>
        <w:t xml:space="preserve"> </w:t>
      </w:r>
      <w:r>
        <w:rPr>
          <w:sz w:val="20"/>
        </w:rPr>
        <w:t>access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demised</w:t>
      </w:r>
      <w:r>
        <w:rPr>
          <w:spacing w:val="-7"/>
          <w:sz w:val="20"/>
        </w:rPr>
        <w:t xml:space="preserve"> </w:t>
      </w:r>
      <w:r>
        <w:rPr>
          <w:sz w:val="20"/>
        </w:rPr>
        <w:t>premises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HVAC</w:t>
      </w:r>
      <w:r>
        <w:rPr>
          <w:spacing w:val="-7"/>
          <w:sz w:val="20"/>
        </w:rPr>
        <w:t xml:space="preserve"> </w:t>
      </w:r>
      <w:r>
        <w:rPr>
          <w:sz w:val="20"/>
        </w:rPr>
        <w:t>operational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afterhours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on Weekends </w:t>
      </w:r>
      <w:r>
        <w:rPr>
          <w:i/>
          <w:sz w:val="18"/>
        </w:rPr>
        <w:t>*proposal should include HVAC operational details</w:t>
      </w:r>
    </w:p>
    <w:p w14:paraId="7B743546" w14:textId="77777777" w:rsidR="007A6582" w:rsidRDefault="008168BD">
      <w:pPr>
        <w:pStyle w:val="ListParagraph"/>
        <w:numPr>
          <w:ilvl w:val="0"/>
          <w:numId w:val="2"/>
        </w:numPr>
        <w:tabs>
          <w:tab w:val="left" w:pos="1080"/>
        </w:tabs>
        <w:ind w:left="1080" w:right="167" w:hanging="720"/>
        <w:jc w:val="left"/>
        <w:rPr>
          <w:sz w:val="20"/>
        </w:rPr>
      </w:pPr>
      <w:r>
        <w:rPr>
          <w:sz w:val="20"/>
        </w:rPr>
        <w:t>Landlord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secure</w:t>
      </w:r>
      <w:r>
        <w:rPr>
          <w:spacing w:val="-6"/>
          <w:sz w:val="20"/>
        </w:rPr>
        <w:t xml:space="preserve"> </w:t>
      </w:r>
      <w:r>
        <w:rPr>
          <w:sz w:val="20"/>
        </w:rPr>
        <w:t>building</w:t>
      </w:r>
      <w:r>
        <w:rPr>
          <w:spacing w:val="-3"/>
          <w:sz w:val="20"/>
        </w:rPr>
        <w:t xml:space="preserve"> </w:t>
      </w:r>
      <w:r>
        <w:rPr>
          <w:sz w:val="20"/>
        </w:rPr>
        <w:t>access</w:t>
      </w:r>
      <w:r>
        <w:rPr>
          <w:spacing w:val="-5"/>
          <w:sz w:val="20"/>
        </w:rPr>
        <w:t xml:space="preserve"> </w:t>
      </w:r>
      <w:r>
        <w:rPr>
          <w:sz w:val="20"/>
        </w:rPr>
        <w:t>(card</w:t>
      </w:r>
      <w:r>
        <w:rPr>
          <w:spacing w:val="-3"/>
          <w:sz w:val="20"/>
        </w:rPr>
        <w:t xml:space="preserve"> </w:t>
      </w:r>
      <w:r>
        <w:rPr>
          <w:sz w:val="20"/>
        </w:rPr>
        <w:t>access</w:t>
      </w:r>
      <w:r>
        <w:rPr>
          <w:spacing w:val="-5"/>
          <w:sz w:val="20"/>
        </w:rPr>
        <w:t xml:space="preserve"> </w:t>
      </w:r>
      <w:r>
        <w:rPr>
          <w:sz w:val="20"/>
        </w:rPr>
        <w:t>preferred)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allow</w:t>
      </w:r>
      <w:r>
        <w:rPr>
          <w:spacing w:val="-4"/>
          <w:sz w:val="20"/>
        </w:rPr>
        <w:t xml:space="preserve"> </w:t>
      </w:r>
      <w:r>
        <w:rPr>
          <w:sz w:val="20"/>
        </w:rPr>
        <w:t>Tenant to install security cameras within demised premises as well as entrance code lock</w:t>
      </w:r>
    </w:p>
    <w:p w14:paraId="342CC899" w14:textId="77777777" w:rsidR="007A6582" w:rsidRDefault="008168BD">
      <w:pPr>
        <w:pStyle w:val="ListParagraph"/>
        <w:numPr>
          <w:ilvl w:val="0"/>
          <w:numId w:val="2"/>
        </w:numPr>
        <w:tabs>
          <w:tab w:val="left" w:pos="1080"/>
        </w:tabs>
        <w:ind w:left="1080" w:hanging="720"/>
        <w:jc w:val="left"/>
        <w:rPr>
          <w:sz w:val="20"/>
        </w:rPr>
      </w:pPr>
      <w:r>
        <w:rPr>
          <w:sz w:val="20"/>
        </w:rPr>
        <w:t>Term:</w:t>
      </w:r>
      <w:r>
        <w:rPr>
          <w:spacing w:val="43"/>
          <w:sz w:val="20"/>
        </w:rPr>
        <w:t xml:space="preserve"> </w:t>
      </w: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2"/>
          <w:sz w:val="20"/>
        </w:rPr>
        <w:t xml:space="preserve"> </w:t>
      </w:r>
      <w:r>
        <w:rPr>
          <w:sz w:val="20"/>
        </w:rPr>
        <w:t>rates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3,</w:t>
      </w:r>
      <w:r>
        <w:rPr>
          <w:spacing w:val="-3"/>
          <w:sz w:val="20"/>
        </w:rPr>
        <w:t xml:space="preserve"> </w:t>
      </w:r>
      <w:r>
        <w:rPr>
          <w:sz w:val="20"/>
        </w:rPr>
        <w:t>5,</w:t>
      </w:r>
      <w:r>
        <w:rPr>
          <w:spacing w:val="-5"/>
          <w:sz w:val="20"/>
        </w:rPr>
        <w:t xml:space="preserve"> </w:t>
      </w:r>
      <w:r>
        <w:rPr>
          <w:sz w:val="20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10-year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terms.</w:t>
      </w:r>
    </w:p>
    <w:p w14:paraId="35186D53" w14:textId="77777777" w:rsidR="007A6582" w:rsidRDefault="007A6582">
      <w:pPr>
        <w:pStyle w:val="ListParagraph"/>
        <w:jc w:val="left"/>
        <w:rPr>
          <w:sz w:val="20"/>
        </w:rPr>
        <w:sectPr w:rsidR="007A6582">
          <w:footerReference w:type="default" r:id="rId11"/>
          <w:pgSz w:w="12240" w:h="15840"/>
          <w:pgMar w:top="1600" w:right="1800" w:bottom="1060" w:left="1800" w:header="0" w:footer="872" w:gutter="0"/>
          <w:cols w:space="720"/>
        </w:sectPr>
      </w:pPr>
    </w:p>
    <w:p w14:paraId="0526D788" w14:textId="77777777" w:rsidR="007A6582" w:rsidRDefault="008168BD">
      <w:pPr>
        <w:pStyle w:val="ListParagraph"/>
        <w:numPr>
          <w:ilvl w:val="0"/>
          <w:numId w:val="2"/>
        </w:numPr>
        <w:tabs>
          <w:tab w:val="left" w:pos="1080"/>
        </w:tabs>
        <w:spacing w:before="81"/>
        <w:ind w:left="1080" w:right="117" w:hanging="720"/>
        <w:rPr>
          <w:sz w:val="20"/>
        </w:rPr>
      </w:pPr>
      <w:r>
        <w:rPr>
          <w:sz w:val="20"/>
        </w:rPr>
        <w:lastRenderedPageBreak/>
        <w:t>Proposals</w:t>
      </w:r>
      <w:r>
        <w:rPr>
          <w:spacing w:val="-1"/>
          <w:sz w:val="20"/>
        </w:rPr>
        <w:t xml:space="preserve"> </w:t>
      </w:r>
      <w:r>
        <w:rPr>
          <w:sz w:val="20"/>
        </w:rPr>
        <w:t>should be for a GROSS</w:t>
      </w:r>
      <w:r>
        <w:rPr>
          <w:spacing w:val="-1"/>
          <w:sz w:val="20"/>
        </w:rPr>
        <w:t xml:space="preserve"> </w:t>
      </w:r>
      <w:r>
        <w:rPr>
          <w:sz w:val="20"/>
        </w:rPr>
        <w:t>lease to include all operating expenses, including utilities, janitorial services and supplies, grounds maintenance, repairs, taxes, insurance, general building maintenance, building equipment maintenance, electrical systems maintenance, HVAC</w:t>
      </w:r>
      <w:r>
        <w:rPr>
          <w:spacing w:val="-4"/>
          <w:sz w:val="20"/>
        </w:rPr>
        <w:t xml:space="preserve"> </w:t>
      </w:r>
      <w:r>
        <w:rPr>
          <w:sz w:val="20"/>
        </w:rPr>
        <w:t>maintenance,</w:t>
      </w:r>
      <w:r>
        <w:rPr>
          <w:spacing w:val="-3"/>
          <w:sz w:val="20"/>
        </w:rPr>
        <w:t xml:space="preserve"> </w:t>
      </w:r>
      <w:r>
        <w:rPr>
          <w:sz w:val="20"/>
        </w:rPr>
        <w:t>plumbing</w:t>
      </w:r>
      <w:r>
        <w:rPr>
          <w:spacing w:val="-3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3"/>
          <w:sz w:val="20"/>
        </w:rPr>
        <w:t xml:space="preserve"> </w:t>
      </w:r>
      <w:r>
        <w:rPr>
          <w:sz w:val="20"/>
        </w:rPr>
        <w:t>necessary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maintain</w:t>
      </w:r>
      <w:r>
        <w:rPr>
          <w:spacing w:val="-3"/>
          <w:sz w:val="20"/>
        </w:rPr>
        <w:t xml:space="preserve"> </w:t>
      </w:r>
      <w:r>
        <w:rPr>
          <w:sz w:val="20"/>
        </w:rPr>
        <w:t>and operate all building and site improvements.</w:t>
      </w:r>
    </w:p>
    <w:p w14:paraId="3E272FBC" w14:textId="77777777" w:rsidR="007A6582" w:rsidRDefault="008168BD">
      <w:pPr>
        <w:pStyle w:val="ListParagraph"/>
        <w:numPr>
          <w:ilvl w:val="0"/>
          <w:numId w:val="2"/>
        </w:numPr>
        <w:tabs>
          <w:tab w:val="left" w:pos="1080"/>
        </w:tabs>
        <w:ind w:left="1080" w:right="126" w:hanging="720"/>
        <w:rPr>
          <w:sz w:val="20"/>
        </w:rPr>
      </w:pPr>
      <w:r>
        <w:rPr>
          <w:sz w:val="20"/>
        </w:rPr>
        <w:t>The following proposals are not preferred and may be eliminated from consideration. Proposals that require:</w:t>
      </w:r>
    </w:p>
    <w:p w14:paraId="005F0309" w14:textId="77777777" w:rsidR="007A6582" w:rsidRDefault="008168BD">
      <w:pPr>
        <w:pStyle w:val="ListParagraph"/>
        <w:numPr>
          <w:ilvl w:val="0"/>
          <w:numId w:val="1"/>
        </w:numPr>
        <w:tabs>
          <w:tab w:val="left" w:pos="1800"/>
        </w:tabs>
        <w:ind w:right="124"/>
        <w:rPr>
          <w:sz w:val="20"/>
        </w:rPr>
      </w:pPr>
      <w:r>
        <w:rPr>
          <w:sz w:val="20"/>
        </w:rPr>
        <w:t>the pass-through of any increases in operating expenses above the amount included in the rent rate.</w:t>
      </w:r>
    </w:p>
    <w:p w14:paraId="58042B89" w14:textId="77777777" w:rsidR="007A6582" w:rsidRDefault="008168BD">
      <w:pPr>
        <w:pStyle w:val="ListParagraph"/>
        <w:numPr>
          <w:ilvl w:val="0"/>
          <w:numId w:val="1"/>
        </w:numPr>
        <w:tabs>
          <w:tab w:val="left" w:pos="1799"/>
        </w:tabs>
        <w:spacing w:line="228" w:lineRule="exact"/>
        <w:ind w:left="1799" w:hanging="359"/>
        <w:rPr>
          <w:sz w:val="20"/>
        </w:rPr>
      </w:pPr>
      <w:r>
        <w:rPr>
          <w:sz w:val="20"/>
        </w:rPr>
        <w:t>reimbursement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tenant</w:t>
      </w:r>
      <w:r>
        <w:rPr>
          <w:spacing w:val="-6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6"/>
          <w:sz w:val="20"/>
        </w:rPr>
        <w:t xml:space="preserve"> </w:t>
      </w:r>
      <w:r>
        <w:rPr>
          <w:sz w:val="20"/>
        </w:rPr>
        <w:t>costs</w:t>
      </w:r>
      <w:r>
        <w:rPr>
          <w:spacing w:val="-6"/>
          <w:sz w:val="20"/>
        </w:rPr>
        <w:t xml:space="preserve"> </w:t>
      </w:r>
      <w:r>
        <w:rPr>
          <w:sz w:val="20"/>
        </w:rPr>
        <w:t>upon</w:t>
      </w:r>
      <w:r>
        <w:rPr>
          <w:spacing w:val="-5"/>
          <w:sz w:val="20"/>
        </w:rPr>
        <w:t xml:space="preserve"> </w:t>
      </w:r>
      <w:r>
        <w:rPr>
          <w:sz w:val="20"/>
        </w:rPr>
        <w:t>early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termination</w:t>
      </w:r>
    </w:p>
    <w:p w14:paraId="33071A9C" w14:textId="77777777" w:rsidR="007A6582" w:rsidRDefault="008168BD">
      <w:pPr>
        <w:pStyle w:val="ListParagraph"/>
        <w:numPr>
          <w:ilvl w:val="0"/>
          <w:numId w:val="1"/>
        </w:numPr>
        <w:tabs>
          <w:tab w:val="left" w:pos="1800"/>
        </w:tabs>
        <w:ind w:right="125"/>
        <w:rPr>
          <w:sz w:val="20"/>
        </w:rPr>
      </w:pPr>
      <w:r>
        <w:rPr>
          <w:sz w:val="20"/>
        </w:rPr>
        <w:t xml:space="preserve">use of a lease form that differs from the Standard State Lease form (standard state lease form </w:t>
      </w:r>
      <w:hyperlink r:id="rId12">
        <w:r>
          <w:rPr>
            <w:color w:val="000080"/>
            <w:sz w:val="20"/>
            <w:u w:val="single" w:color="000080"/>
          </w:rPr>
          <w:t>found here</w:t>
        </w:r>
      </w:hyperlink>
      <w:r>
        <w:rPr>
          <w:color w:val="000080"/>
          <w:sz w:val="20"/>
        </w:rPr>
        <w:t xml:space="preserve"> </w:t>
      </w:r>
      <w:r>
        <w:rPr>
          <w:sz w:val="20"/>
        </w:rPr>
        <w:t>or available upon request).</w:t>
      </w:r>
    </w:p>
    <w:p w14:paraId="3294B3DB" w14:textId="77777777" w:rsidR="007A6582" w:rsidRDefault="007A6582">
      <w:pPr>
        <w:pStyle w:val="BodyText"/>
      </w:pPr>
    </w:p>
    <w:p w14:paraId="0DC4A297" w14:textId="77777777" w:rsidR="007A6582" w:rsidRDefault="008168BD">
      <w:pPr>
        <w:pStyle w:val="Heading1"/>
        <w:spacing w:before="1"/>
        <w:jc w:val="left"/>
      </w:pPr>
      <w:r>
        <w:t>MINIMUM</w:t>
      </w:r>
      <w:r>
        <w:rPr>
          <w:spacing w:val="-9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rPr>
          <w:spacing w:val="-2"/>
        </w:rPr>
        <w:t>REQUIREMENTS</w:t>
      </w:r>
    </w:p>
    <w:p w14:paraId="4B9E4004" w14:textId="77777777" w:rsidR="007A6582" w:rsidRDefault="008168BD">
      <w:pPr>
        <w:pStyle w:val="ListParagraph"/>
        <w:numPr>
          <w:ilvl w:val="0"/>
          <w:numId w:val="2"/>
        </w:numPr>
        <w:tabs>
          <w:tab w:val="left" w:pos="1080"/>
        </w:tabs>
        <w:spacing w:before="229" w:line="245" w:lineRule="exact"/>
        <w:ind w:left="1080" w:hanging="720"/>
        <w:jc w:val="left"/>
        <w:rPr>
          <w:sz w:val="20"/>
        </w:rPr>
      </w:pPr>
      <w:r>
        <w:rPr>
          <w:sz w:val="20"/>
        </w:rPr>
        <w:t>Property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barrier</w:t>
      </w:r>
      <w:r>
        <w:rPr>
          <w:spacing w:val="-3"/>
          <w:sz w:val="20"/>
        </w:rPr>
        <w:t xml:space="preserve"> </w:t>
      </w:r>
      <w:r>
        <w:rPr>
          <w:sz w:val="20"/>
        </w:rPr>
        <w:t>free,</w:t>
      </w:r>
      <w:r>
        <w:rPr>
          <w:spacing w:val="-6"/>
          <w:sz w:val="20"/>
        </w:rPr>
        <w:t xml:space="preserve"> </w:t>
      </w:r>
      <w:r>
        <w:rPr>
          <w:sz w:val="20"/>
        </w:rPr>
        <w:t>hazard</w:t>
      </w:r>
      <w:r>
        <w:rPr>
          <w:spacing w:val="-3"/>
          <w:sz w:val="20"/>
        </w:rPr>
        <w:t xml:space="preserve"> </w:t>
      </w:r>
      <w:r>
        <w:rPr>
          <w:sz w:val="20"/>
        </w:rPr>
        <w:t>free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smoke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free.</w:t>
      </w:r>
    </w:p>
    <w:p w14:paraId="110AA608" w14:textId="77777777" w:rsidR="007A6582" w:rsidRDefault="008168BD">
      <w:pPr>
        <w:pStyle w:val="ListParagraph"/>
        <w:numPr>
          <w:ilvl w:val="0"/>
          <w:numId w:val="2"/>
        </w:numPr>
        <w:tabs>
          <w:tab w:val="left" w:pos="1080"/>
        </w:tabs>
        <w:spacing w:line="245" w:lineRule="exact"/>
        <w:ind w:left="1080" w:hanging="720"/>
        <w:jc w:val="left"/>
        <w:rPr>
          <w:sz w:val="20"/>
        </w:rPr>
      </w:pPr>
      <w:r>
        <w:rPr>
          <w:sz w:val="20"/>
        </w:rPr>
        <w:t>Property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meet</w:t>
      </w:r>
      <w:r>
        <w:rPr>
          <w:spacing w:val="-7"/>
          <w:sz w:val="20"/>
        </w:rPr>
        <w:t xml:space="preserve"> </w:t>
      </w:r>
      <w:r>
        <w:rPr>
          <w:sz w:val="20"/>
        </w:rPr>
        <w:t>zoning</w:t>
      </w:r>
      <w:r>
        <w:rPr>
          <w:spacing w:val="-4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use.</w:t>
      </w:r>
    </w:p>
    <w:p w14:paraId="60904CCF" w14:textId="77777777" w:rsidR="007A6582" w:rsidRDefault="008168BD">
      <w:pPr>
        <w:pStyle w:val="ListParagraph"/>
        <w:numPr>
          <w:ilvl w:val="0"/>
          <w:numId w:val="2"/>
        </w:numPr>
        <w:tabs>
          <w:tab w:val="left" w:pos="1080"/>
        </w:tabs>
        <w:ind w:left="1080" w:hanging="720"/>
        <w:jc w:val="left"/>
        <w:rPr>
          <w:sz w:val="20"/>
        </w:rPr>
      </w:pPr>
      <w:proofErr w:type="gramStart"/>
      <w:r>
        <w:rPr>
          <w:sz w:val="20"/>
        </w:rPr>
        <w:t>Economical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efficient</w:t>
      </w:r>
      <w:r>
        <w:rPr>
          <w:spacing w:val="-7"/>
          <w:sz w:val="20"/>
        </w:rPr>
        <w:t xml:space="preserve"> </w:t>
      </w:r>
      <w:r>
        <w:rPr>
          <w:sz w:val="20"/>
        </w:rPr>
        <w:t>space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utilization.</w:t>
      </w:r>
    </w:p>
    <w:p w14:paraId="1ADF7B1E" w14:textId="77777777" w:rsidR="007A6582" w:rsidRDefault="008168BD">
      <w:pPr>
        <w:pStyle w:val="Heading1"/>
        <w:spacing w:before="227"/>
        <w:jc w:val="left"/>
      </w:pPr>
      <w:r>
        <w:t>PROPOSAL</w:t>
      </w:r>
      <w:r>
        <w:rPr>
          <w:spacing w:val="-8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REMITTANCE</w:t>
      </w:r>
      <w:r>
        <w:rPr>
          <w:spacing w:val="-5"/>
        </w:rPr>
        <w:t xml:space="preserve"> </w:t>
      </w:r>
      <w:r>
        <w:rPr>
          <w:spacing w:val="-2"/>
        </w:rPr>
        <w:t>INSTRUCTIONS:</w:t>
      </w:r>
    </w:p>
    <w:p w14:paraId="0A82E02E" w14:textId="77777777" w:rsidR="007A6582" w:rsidRDefault="007A6582">
      <w:pPr>
        <w:pStyle w:val="BodyText"/>
        <w:spacing w:before="1"/>
        <w:rPr>
          <w:b/>
        </w:rPr>
      </w:pPr>
    </w:p>
    <w:p w14:paraId="59DEF39D" w14:textId="547D173A" w:rsidR="007A6582" w:rsidRDefault="008168BD">
      <w:pPr>
        <w:pStyle w:val="ListParagraph"/>
        <w:numPr>
          <w:ilvl w:val="0"/>
          <w:numId w:val="2"/>
        </w:numPr>
        <w:tabs>
          <w:tab w:val="left" w:pos="1080"/>
        </w:tabs>
        <w:ind w:left="1080" w:right="125" w:hanging="720"/>
        <w:jc w:val="left"/>
        <w:rPr>
          <w:b/>
          <w:sz w:val="20"/>
        </w:rPr>
      </w:pPr>
      <w:r>
        <w:rPr>
          <w:sz w:val="20"/>
        </w:rPr>
        <w:t xml:space="preserve">Please submit proposals to the Department of Administration, Real Property Services on or before </w:t>
      </w:r>
      <w:r>
        <w:rPr>
          <w:b/>
          <w:sz w:val="20"/>
        </w:rPr>
        <w:t>4:00 PM, April 24</w:t>
      </w:r>
      <w:r>
        <w:rPr>
          <w:b/>
          <w:sz w:val="20"/>
        </w:rPr>
        <w:t>, 2026.</w:t>
      </w:r>
    </w:p>
    <w:p w14:paraId="5934C2FF" w14:textId="77777777" w:rsidR="007A6582" w:rsidRDefault="008168BD">
      <w:pPr>
        <w:pStyle w:val="ListParagraph"/>
        <w:numPr>
          <w:ilvl w:val="0"/>
          <w:numId w:val="2"/>
        </w:numPr>
        <w:tabs>
          <w:tab w:val="left" w:pos="1080"/>
        </w:tabs>
        <w:spacing w:line="245" w:lineRule="exact"/>
        <w:ind w:left="1080" w:hanging="720"/>
        <w:jc w:val="left"/>
        <w:rPr>
          <w:sz w:val="20"/>
        </w:rPr>
      </w:pPr>
      <w:r>
        <w:rPr>
          <w:sz w:val="20"/>
        </w:rPr>
        <w:t>All</w:t>
      </w:r>
      <w:r>
        <w:rPr>
          <w:spacing w:val="28"/>
          <w:sz w:val="20"/>
        </w:rPr>
        <w:t xml:space="preserve"> </w:t>
      </w:r>
      <w:r>
        <w:rPr>
          <w:sz w:val="20"/>
        </w:rPr>
        <w:t>proposals</w:t>
      </w:r>
      <w:r>
        <w:rPr>
          <w:spacing w:val="27"/>
          <w:sz w:val="20"/>
        </w:rPr>
        <w:t xml:space="preserve"> </w:t>
      </w:r>
      <w:r>
        <w:rPr>
          <w:sz w:val="20"/>
        </w:rPr>
        <w:t>must</w:t>
      </w:r>
      <w:r>
        <w:rPr>
          <w:spacing w:val="29"/>
          <w:sz w:val="20"/>
        </w:rPr>
        <w:t xml:space="preserve"> </w:t>
      </w:r>
      <w:r>
        <w:rPr>
          <w:sz w:val="20"/>
        </w:rPr>
        <w:t>be</w:t>
      </w:r>
      <w:r>
        <w:rPr>
          <w:spacing w:val="28"/>
          <w:sz w:val="20"/>
        </w:rPr>
        <w:t xml:space="preserve"> </w:t>
      </w:r>
      <w:r>
        <w:rPr>
          <w:sz w:val="20"/>
        </w:rPr>
        <w:t>in</w:t>
      </w:r>
      <w:r>
        <w:rPr>
          <w:spacing w:val="30"/>
          <w:sz w:val="20"/>
        </w:rPr>
        <w:t xml:space="preserve"> </w:t>
      </w:r>
      <w:r>
        <w:rPr>
          <w:sz w:val="20"/>
        </w:rPr>
        <w:t>writing</w:t>
      </w:r>
      <w:r>
        <w:rPr>
          <w:spacing w:val="29"/>
          <w:sz w:val="20"/>
        </w:rPr>
        <w:t xml:space="preserve"> </w:t>
      </w:r>
      <w:r>
        <w:rPr>
          <w:sz w:val="20"/>
        </w:rPr>
        <w:t>and</w:t>
      </w:r>
      <w:r>
        <w:rPr>
          <w:spacing w:val="29"/>
          <w:sz w:val="20"/>
        </w:rPr>
        <w:t xml:space="preserve"> </w:t>
      </w:r>
      <w:r>
        <w:rPr>
          <w:sz w:val="20"/>
        </w:rPr>
        <w:t>may</w:t>
      </w:r>
      <w:r>
        <w:rPr>
          <w:spacing w:val="30"/>
          <w:sz w:val="20"/>
        </w:rPr>
        <w:t xml:space="preserve"> </w:t>
      </w:r>
      <w:r>
        <w:rPr>
          <w:sz w:val="20"/>
        </w:rPr>
        <w:t>be</w:t>
      </w:r>
      <w:r>
        <w:rPr>
          <w:spacing w:val="28"/>
          <w:sz w:val="20"/>
        </w:rPr>
        <w:t xml:space="preserve"> </w:t>
      </w:r>
      <w:r>
        <w:rPr>
          <w:sz w:val="20"/>
        </w:rPr>
        <w:t>submitted</w:t>
      </w:r>
      <w:r>
        <w:rPr>
          <w:spacing w:val="30"/>
          <w:sz w:val="20"/>
        </w:rPr>
        <w:t xml:space="preserve"> </w:t>
      </w:r>
      <w:r>
        <w:rPr>
          <w:sz w:val="20"/>
        </w:rPr>
        <w:t>by</w:t>
      </w:r>
      <w:r>
        <w:rPr>
          <w:spacing w:val="29"/>
          <w:sz w:val="20"/>
        </w:rPr>
        <w:t xml:space="preserve"> </w:t>
      </w:r>
      <w:r>
        <w:rPr>
          <w:sz w:val="20"/>
        </w:rPr>
        <w:t>mail</w:t>
      </w:r>
      <w:r>
        <w:rPr>
          <w:spacing w:val="28"/>
          <w:sz w:val="20"/>
        </w:rPr>
        <w:t xml:space="preserve"> </w:t>
      </w:r>
      <w:r>
        <w:rPr>
          <w:sz w:val="20"/>
        </w:rPr>
        <w:t>or</w:t>
      </w:r>
      <w:r>
        <w:rPr>
          <w:spacing w:val="30"/>
          <w:sz w:val="20"/>
        </w:rPr>
        <w:t xml:space="preserve"> </w:t>
      </w:r>
      <w:r>
        <w:rPr>
          <w:sz w:val="20"/>
        </w:rPr>
        <w:t>e-mail.</w:t>
      </w:r>
      <w:r>
        <w:rPr>
          <w:spacing w:val="28"/>
          <w:sz w:val="20"/>
        </w:rPr>
        <w:t xml:space="preserve"> </w:t>
      </w:r>
      <w:r>
        <w:rPr>
          <w:sz w:val="20"/>
        </w:rPr>
        <w:t>(It</w:t>
      </w:r>
      <w:r>
        <w:rPr>
          <w:spacing w:val="29"/>
          <w:sz w:val="20"/>
        </w:rPr>
        <w:t xml:space="preserve"> </w:t>
      </w:r>
      <w:r>
        <w:rPr>
          <w:sz w:val="20"/>
        </w:rPr>
        <w:t>is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agent’s</w:t>
      </w:r>
    </w:p>
    <w:p w14:paraId="58299F3B" w14:textId="77777777" w:rsidR="007A6582" w:rsidRDefault="008168BD">
      <w:pPr>
        <w:pStyle w:val="BodyText"/>
        <w:spacing w:line="229" w:lineRule="exact"/>
        <w:ind w:left="1080"/>
      </w:pPr>
      <w:r>
        <w:t>responsibility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receipt).</w:t>
      </w:r>
      <w:r>
        <w:rPr>
          <w:spacing w:val="-5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proposals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 xml:space="preserve">the </w:t>
      </w:r>
      <w:hyperlink r:id="rId13">
        <w:r>
          <w:rPr>
            <w:color w:val="000080"/>
            <w:u w:val="single" w:color="000080"/>
          </w:rPr>
          <w:t>FMPS-202E</w:t>
        </w:r>
        <w:r>
          <w:rPr>
            <w:color w:val="000080"/>
            <w:spacing w:val="-5"/>
            <w:u w:val="single" w:color="000080"/>
          </w:rPr>
          <w:t xml:space="preserve"> </w:t>
        </w:r>
        <w:r>
          <w:rPr>
            <w:color w:val="000080"/>
            <w:spacing w:val="-2"/>
            <w:u w:val="single" w:color="000080"/>
          </w:rPr>
          <w:t>form</w:t>
        </w:r>
        <w:r>
          <w:rPr>
            <w:spacing w:val="-2"/>
          </w:rPr>
          <w:t>.</w:t>
        </w:r>
      </w:hyperlink>
    </w:p>
    <w:p w14:paraId="4FCE782B" w14:textId="77777777" w:rsidR="007A6582" w:rsidRDefault="008168BD">
      <w:pPr>
        <w:pStyle w:val="ListParagraph"/>
        <w:numPr>
          <w:ilvl w:val="0"/>
          <w:numId w:val="2"/>
        </w:numPr>
        <w:tabs>
          <w:tab w:val="left" w:pos="1080"/>
        </w:tabs>
        <w:ind w:left="1080" w:right="128" w:hanging="720"/>
        <w:jc w:val="left"/>
        <w:rPr>
          <w:sz w:val="20"/>
        </w:rPr>
      </w:pPr>
      <w:r>
        <w:rPr>
          <w:sz w:val="20"/>
        </w:rPr>
        <w:t xml:space="preserve">Proposals should specify </w:t>
      </w:r>
      <w:proofErr w:type="gramStart"/>
      <w:r>
        <w:rPr>
          <w:sz w:val="20"/>
        </w:rPr>
        <w:t>floor</w:t>
      </w:r>
      <w:proofErr w:type="gramEnd"/>
      <w:r>
        <w:rPr>
          <w:sz w:val="20"/>
        </w:rPr>
        <w:t xml:space="preserve"> usable and rentable square feet (if applicable) and should be calculated according to the ANSI/BOMA-Z65.1-1996 standard.</w:t>
      </w:r>
    </w:p>
    <w:p w14:paraId="3EE4EC61" w14:textId="77777777" w:rsidR="007A6582" w:rsidRDefault="008168BD">
      <w:pPr>
        <w:pStyle w:val="ListParagraph"/>
        <w:numPr>
          <w:ilvl w:val="0"/>
          <w:numId w:val="2"/>
        </w:numPr>
        <w:tabs>
          <w:tab w:val="left" w:pos="1080"/>
        </w:tabs>
        <w:ind w:left="1080" w:hanging="720"/>
        <w:jc w:val="left"/>
        <w:rPr>
          <w:sz w:val="20"/>
        </w:rPr>
      </w:pPr>
      <w:r>
        <w:rPr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z w:val="20"/>
        </w:rPr>
        <w:t>attach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proposed</w:t>
      </w:r>
      <w:r>
        <w:rPr>
          <w:spacing w:val="-5"/>
          <w:sz w:val="20"/>
        </w:rPr>
        <w:t xml:space="preserve"> </w:t>
      </w:r>
      <w:r>
        <w:rPr>
          <w:sz w:val="20"/>
        </w:rPr>
        <w:t>floor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plan.</w:t>
      </w:r>
    </w:p>
    <w:p w14:paraId="6F4D0826" w14:textId="77777777" w:rsidR="007A6582" w:rsidRDefault="008168BD">
      <w:pPr>
        <w:pStyle w:val="Heading1"/>
        <w:spacing w:before="230"/>
        <w:jc w:val="left"/>
      </w:pPr>
      <w:r>
        <w:t>CONTACT</w:t>
      </w:r>
      <w:r>
        <w:rPr>
          <w:spacing w:val="-12"/>
        </w:rPr>
        <w:t xml:space="preserve"> </w:t>
      </w:r>
      <w:r>
        <w:rPr>
          <w:spacing w:val="-2"/>
        </w:rPr>
        <w:t>INFORMATION</w:t>
      </w:r>
    </w:p>
    <w:p w14:paraId="793E7B82" w14:textId="77777777" w:rsidR="007A6582" w:rsidRDefault="008168BD">
      <w:pPr>
        <w:pStyle w:val="BodyText"/>
        <w:spacing w:before="228"/>
        <w:ind w:left="340" w:right="342"/>
        <w:jc w:val="center"/>
      </w:pPr>
      <w:r>
        <w:t>All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Services –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 xml:space="preserve">can be made with </w:t>
      </w:r>
      <w:r>
        <w:rPr>
          <w:u w:val="single"/>
        </w:rPr>
        <w:t>South Carolina Department of Children’s Advocacy</w:t>
      </w:r>
    </w:p>
    <w:p w14:paraId="6D152508" w14:textId="77777777" w:rsidR="007A6582" w:rsidRDefault="008168BD">
      <w:pPr>
        <w:pStyle w:val="BodyText"/>
        <w:spacing w:before="1"/>
        <w:ind w:left="120"/>
      </w:pPr>
      <w:r>
        <w:t>Direct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proofErr w:type="gramStart"/>
      <w:r>
        <w:t>cause</w:t>
      </w:r>
      <w:proofErr w:type="gramEnd"/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automatic</w:t>
      </w:r>
      <w:r>
        <w:rPr>
          <w:spacing w:val="-4"/>
        </w:rPr>
        <w:t xml:space="preserve"> </w:t>
      </w:r>
      <w:r>
        <w:rPr>
          <w:spacing w:val="-2"/>
        </w:rPr>
        <w:t>disqualification.</w:t>
      </w:r>
    </w:p>
    <w:p w14:paraId="5F3A9905" w14:textId="77777777" w:rsidR="007A6582" w:rsidRDefault="007A6582">
      <w:pPr>
        <w:pStyle w:val="BodyText"/>
        <w:spacing w:before="1"/>
      </w:pPr>
    </w:p>
    <w:p w14:paraId="660D2B0F" w14:textId="77777777" w:rsidR="007A6582" w:rsidRDefault="008168BD">
      <w:pPr>
        <w:pStyle w:val="Heading1"/>
        <w:jc w:val="left"/>
      </w:pPr>
      <w:r>
        <w:t>RETURN</w:t>
      </w:r>
      <w:r>
        <w:rPr>
          <w:spacing w:val="-8"/>
        </w:rPr>
        <w:t xml:space="preserve"> </w:t>
      </w:r>
      <w:r>
        <w:t>PROPOSALS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DIRECT</w:t>
      </w:r>
      <w:r>
        <w:rPr>
          <w:spacing w:val="-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QUESTIONS</w:t>
      </w:r>
      <w:r>
        <w:rPr>
          <w:spacing w:val="-9"/>
        </w:rPr>
        <w:t xml:space="preserve"> </w:t>
      </w:r>
      <w:r>
        <w:rPr>
          <w:spacing w:val="-5"/>
        </w:rPr>
        <w:t>TO:</w:t>
      </w:r>
    </w:p>
    <w:p w14:paraId="2239BAEA" w14:textId="77777777" w:rsidR="007A6582" w:rsidRDefault="008168BD">
      <w:pPr>
        <w:pStyle w:val="BodyText"/>
        <w:spacing w:before="229"/>
        <w:ind w:left="2409" w:right="2407"/>
        <w:jc w:val="center"/>
      </w:pPr>
      <w:r>
        <w:t>DEPARTMENT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ADMINISTRATION REAL PROPERTY SERVICES</w:t>
      </w:r>
    </w:p>
    <w:p w14:paraId="1BC45C08" w14:textId="77777777" w:rsidR="007A6582" w:rsidRDefault="008168BD">
      <w:pPr>
        <w:pStyle w:val="BodyText"/>
        <w:ind w:left="2408" w:right="2407"/>
        <w:jc w:val="center"/>
      </w:pPr>
      <w:r>
        <w:t>1200</w:t>
      </w:r>
      <w:r>
        <w:rPr>
          <w:spacing w:val="-8"/>
        </w:rPr>
        <w:t xml:space="preserve"> </w:t>
      </w:r>
      <w:r>
        <w:t>SENATE</w:t>
      </w:r>
      <w:r>
        <w:rPr>
          <w:spacing w:val="-9"/>
        </w:rPr>
        <w:t xml:space="preserve"> </w:t>
      </w:r>
      <w:r>
        <w:t>STREET,</w:t>
      </w:r>
      <w:r>
        <w:rPr>
          <w:spacing w:val="-9"/>
        </w:rPr>
        <w:t xml:space="preserve"> </w:t>
      </w:r>
      <w:r>
        <w:t>6</w:t>
      </w:r>
      <w:r>
        <w:rPr>
          <w:vertAlign w:val="superscript"/>
        </w:rPr>
        <w:t>th</w:t>
      </w:r>
      <w:r>
        <w:rPr>
          <w:spacing w:val="-11"/>
        </w:rPr>
        <w:t xml:space="preserve"> </w:t>
      </w:r>
      <w:r>
        <w:t>Floor COLUMBIA, SC 29201</w:t>
      </w:r>
    </w:p>
    <w:p w14:paraId="570B5B26" w14:textId="77777777" w:rsidR="007A6582" w:rsidRDefault="008168BD">
      <w:pPr>
        <w:pStyle w:val="BodyText"/>
        <w:spacing w:line="228" w:lineRule="exact"/>
        <w:ind w:left="342" w:right="342"/>
        <w:jc w:val="center"/>
      </w:pPr>
      <w:r>
        <w:t>PHONE:</w:t>
      </w:r>
      <w:r>
        <w:rPr>
          <w:spacing w:val="-10"/>
        </w:rPr>
        <w:t xml:space="preserve"> </w:t>
      </w:r>
      <w:r>
        <w:t>803-737-0644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803-737-</w:t>
      </w:r>
      <w:r>
        <w:rPr>
          <w:spacing w:val="-4"/>
        </w:rPr>
        <w:t>8731</w:t>
      </w:r>
    </w:p>
    <w:p w14:paraId="69B49C24" w14:textId="77777777" w:rsidR="007A6582" w:rsidRDefault="008168BD">
      <w:pPr>
        <w:pStyle w:val="BodyText"/>
        <w:spacing w:before="1"/>
        <w:ind w:left="342" w:right="342"/>
        <w:jc w:val="center"/>
      </w:pPr>
      <w:r>
        <w:t>EMAIL:</w:t>
      </w:r>
      <w:r>
        <w:rPr>
          <w:spacing w:val="-7"/>
        </w:rPr>
        <w:t xml:space="preserve"> </w:t>
      </w:r>
      <w:hyperlink r:id="rId14">
        <w:r>
          <w:rPr>
            <w:color w:val="000080"/>
            <w:spacing w:val="-2"/>
            <w:u w:val="single" w:color="000080"/>
          </w:rPr>
          <w:t>rps@admin.sc.gov</w:t>
        </w:r>
      </w:hyperlink>
    </w:p>
    <w:sectPr w:rsidR="007A6582">
      <w:pgSz w:w="12240" w:h="15840"/>
      <w:pgMar w:top="1360" w:right="1800" w:bottom="1060" w:left="1800" w:header="0" w:footer="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6825A" w14:textId="77777777" w:rsidR="008168BD" w:rsidRDefault="008168BD">
      <w:r>
        <w:separator/>
      </w:r>
    </w:p>
  </w:endnote>
  <w:endnote w:type="continuationSeparator" w:id="0">
    <w:p w14:paraId="43E28E9E" w14:textId="77777777" w:rsidR="008168BD" w:rsidRDefault="0081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AA57" w14:textId="77777777" w:rsidR="007A6582" w:rsidRDefault="008168BD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520768" behindDoc="1" locked="0" layoutInCell="1" allowOverlap="1" wp14:anchorId="28CAD8A9" wp14:editId="08E68FCF">
          <wp:simplePos x="0" y="0"/>
          <wp:positionH relativeFrom="page">
            <wp:posOffset>4764358</wp:posOffset>
          </wp:positionH>
          <wp:positionV relativeFrom="page">
            <wp:posOffset>9377643</wp:posOffset>
          </wp:positionV>
          <wp:extent cx="2708042" cy="23318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8042" cy="2331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C5C9" w14:textId="77777777" w:rsidR="008168BD" w:rsidRDefault="008168BD">
      <w:r>
        <w:separator/>
      </w:r>
    </w:p>
  </w:footnote>
  <w:footnote w:type="continuationSeparator" w:id="0">
    <w:p w14:paraId="2D771552" w14:textId="77777777" w:rsidR="008168BD" w:rsidRDefault="0081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7932"/>
    <w:multiLevelType w:val="hybridMultilevel"/>
    <w:tmpl w:val="8E0A8706"/>
    <w:lvl w:ilvl="0" w:tplc="68E8138E">
      <w:numFmt w:val="bullet"/>
      <w:lvlText w:val=""/>
      <w:lvlJc w:val="left"/>
      <w:pPr>
        <w:ind w:left="840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EF83520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E54B0DA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1FA431C2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4" w:tplc="58869208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B824B168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52D64BE0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7" w:tplc="2CC4CF4E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8" w:tplc="8BBE7E1C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5282255"/>
    <w:multiLevelType w:val="hybridMultilevel"/>
    <w:tmpl w:val="216EEB90"/>
    <w:lvl w:ilvl="0" w:tplc="97A8B320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272D980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2" w:tplc="A0824BF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8C76F06C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E3B4123A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9F9A60E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7E69B8C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D8BEA806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8" w:tplc="9788E1AA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</w:abstractNum>
  <w:num w:numId="1" w16cid:durableId="1731153863">
    <w:abstractNumId w:val="1"/>
  </w:num>
  <w:num w:numId="2" w16cid:durableId="71076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6582"/>
    <w:rsid w:val="007A6582"/>
    <w:rsid w:val="008168BD"/>
    <w:rsid w:val="009D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4841"/>
  <w15:docId w15:val="{C3FEB92D-18BA-45B2-B0EF-AD231BA2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8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s@admin.sc.gov" TargetMode="External"/><Relationship Id="rId13" Type="http://schemas.openxmlformats.org/officeDocument/2006/relationships/hyperlink" Target="https://admin.sc.gov/sites/admin/files/Documents/FMRE/Property%20Services/ProposalToLeaseForm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dmin.sc.gov/sites/admin/files/Documents/FMRE/Property%20Services/CommercialLeaseWITH_OPEX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dmin.sc.gov/sites/admin/files/Documents/FMRE/Property%20Services/RealEstate%20AgentorPropertyOwnerAcknowledgementForm_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in.sc.gov/sites/admin/files/Documents/FMRE/Property%20Services/RealEstate%20AgentorPropertyOwnerAcknowledgementForm_23.pdf" TargetMode="External"/><Relationship Id="rId14" Type="http://schemas.openxmlformats.org/officeDocument/2006/relationships/hyperlink" Target="mailto:rps@admin.sc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1050</Words>
  <Characters>5987</Characters>
  <Application>Microsoft Office Word</Application>
  <DocSecurity>0</DocSecurity>
  <Lines>49</Lines>
  <Paragraphs>14</Paragraphs>
  <ScaleCrop>false</ScaleCrop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Logan</dc:creator>
  <cp:lastModifiedBy>Crim, Matthew</cp:lastModifiedBy>
  <cp:revision>2</cp:revision>
  <dcterms:created xsi:type="dcterms:W3CDTF">2026-04-03T14:32:00Z</dcterms:created>
  <dcterms:modified xsi:type="dcterms:W3CDTF">2026-04-03T14:39:00Z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for Microsoft 365</vt:lpwstr>
  </property>
</Properties>
</file>